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B78D9" w14:textId="77777777" w:rsidR="00A83F83" w:rsidRPr="00140FFF" w:rsidRDefault="00A83F83" w:rsidP="00140FFF">
      <w:pPr>
        <w:autoSpaceDE w:val="0"/>
        <w:autoSpaceDN w:val="0"/>
        <w:adjustRightInd w:val="0"/>
        <w:spacing w:after="0" w:line="276" w:lineRule="auto"/>
        <w:jc w:val="center"/>
        <w:rPr>
          <w:rFonts w:ascii="GHEA Grapalat" w:eastAsia="Calibri" w:hAnsi="GHEA Grapalat"/>
          <w:b/>
          <w:color w:val="000000"/>
          <w:lang w:val="hy-AM" w:eastAsia="ru-RU"/>
        </w:rPr>
      </w:pPr>
      <w:r w:rsidRPr="00140FFF">
        <w:rPr>
          <w:rFonts w:ascii="GHEA Grapalat" w:eastAsia="Calibri" w:hAnsi="GHEA Grapalat"/>
          <w:b/>
          <w:color w:val="000000"/>
          <w:lang w:val="hy-AM" w:eastAsia="ru-RU"/>
        </w:rPr>
        <w:t>ՏԵՂԵԿԱՆՔ</w:t>
      </w:r>
    </w:p>
    <w:p w14:paraId="7E18037B" w14:textId="77777777" w:rsidR="00A0339E" w:rsidRPr="00140FFF" w:rsidRDefault="00A83F83" w:rsidP="00140FFF">
      <w:pPr>
        <w:autoSpaceDE w:val="0"/>
        <w:autoSpaceDN w:val="0"/>
        <w:adjustRightInd w:val="0"/>
        <w:spacing w:line="276" w:lineRule="auto"/>
        <w:jc w:val="center"/>
        <w:rPr>
          <w:rFonts w:ascii="GHEA Grapalat" w:eastAsia="Calibri" w:hAnsi="GHEA Grapalat"/>
          <w:b/>
          <w:color w:val="000000"/>
          <w:lang w:val="hy-AM" w:eastAsia="ru-RU"/>
        </w:rPr>
      </w:pPr>
      <w:r w:rsidRPr="00140FFF">
        <w:rPr>
          <w:rFonts w:ascii="GHEA Grapalat" w:eastAsia="Calibri" w:hAnsi="GHEA Grapalat"/>
          <w:b/>
          <w:color w:val="000000"/>
          <w:lang w:val="hy-AM" w:eastAsia="ru-RU"/>
        </w:rPr>
        <w:t>202</w:t>
      </w:r>
      <w:r w:rsidR="00337D45" w:rsidRPr="00140FFF">
        <w:rPr>
          <w:rFonts w:ascii="GHEA Grapalat" w:eastAsia="Calibri" w:hAnsi="GHEA Grapalat"/>
          <w:b/>
          <w:color w:val="000000"/>
          <w:lang w:val="hy-AM" w:eastAsia="ru-RU"/>
        </w:rPr>
        <w:t>1</w:t>
      </w:r>
      <w:r w:rsidRPr="00140FFF">
        <w:rPr>
          <w:rFonts w:ascii="GHEA Grapalat" w:eastAsia="Calibri" w:hAnsi="GHEA Grapalat"/>
          <w:b/>
          <w:color w:val="000000"/>
          <w:lang w:val="hy-AM" w:eastAsia="ru-RU"/>
        </w:rPr>
        <w:t>-202</w:t>
      </w:r>
      <w:r w:rsidR="00337D45" w:rsidRPr="00140FFF">
        <w:rPr>
          <w:rFonts w:ascii="GHEA Grapalat" w:eastAsia="Calibri" w:hAnsi="GHEA Grapalat"/>
          <w:b/>
          <w:color w:val="000000"/>
          <w:lang w:val="hy-AM" w:eastAsia="ru-RU"/>
        </w:rPr>
        <w:t>5</w:t>
      </w:r>
      <w:r w:rsidRPr="00140FFF">
        <w:rPr>
          <w:rFonts w:ascii="GHEA Grapalat" w:eastAsia="Calibri" w:hAnsi="GHEA Grapalat"/>
          <w:b/>
          <w:color w:val="000000"/>
          <w:lang w:val="hy-AM" w:eastAsia="ru-RU"/>
        </w:rPr>
        <w:t>թթ. մ</w:t>
      </w:r>
      <w:r w:rsidR="00A0339E" w:rsidRPr="00140FFF">
        <w:rPr>
          <w:rFonts w:ascii="GHEA Grapalat" w:eastAsia="Calibri" w:hAnsi="GHEA Grapalat"/>
          <w:b/>
          <w:color w:val="000000"/>
          <w:lang w:val="hy-AM" w:eastAsia="ru-RU"/>
        </w:rPr>
        <w:t>ակրոտնտեսական և հարկաբյուջետային հիմնական ցուցանիշների միտումներ</w:t>
      </w:r>
      <w:r w:rsidRPr="00140FFF">
        <w:rPr>
          <w:rFonts w:ascii="GHEA Grapalat" w:eastAsia="Calibri" w:hAnsi="GHEA Grapalat"/>
          <w:b/>
          <w:color w:val="000000"/>
          <w:lang w:val="hy-AM" w:eastAsia="ru-RU"/>
        </w:rPr>
        <w:t>ի</w:t>
      </w:r>
      <w:r w:rsidR="00A0339E" w:rsidRPr="00140FFF">
        <w:rPr>
          <w:rFonts w:ascii="GHEA Grapalat" w:eastAsia="Calibri" w:hAnsi="GHEA Grapalat"/>
          <w:b/>
          <w:color w:val="000000"/>
          <w:lang w:val="hy-AM" w:eastAsia="ru-RU"/>
        </w:rPr>
        <w:t xml:space="preserve"> և նույն ցուցանիշների 202</w:t>
      </w:r>
      <w:r w:rsidR="00337D45" w:rsidRPr="00140FFF">
        <w:rPr>
          <w:rFonts w:ascii="GHEA Grapalat" w:eastAsia="Calibri" w:hAnsi="GHEA Grapalat"/>
          <w:b/>
          <w:color w:val="000000"/>
          <w:lang w:val="hy-AM" w:eastAsia="ru-RU"/>
        </w:rPr>
        <w:t>5</w:t>
      </w:r>
      <w:r w:rsidR="00A0339E" w:rsidRPr="00140FFF">
        <w:rPr>
          <w:rFonts w:ascii="GHEA Grapalat" w:eastAsia="Calibri" w:hAnsi="GHEA Grapalat"/>
          <w:b/>
          <w:color w:val="000000"/>
          <w:lang w:val="hy-AM" w:eastAsia="ru-RU"/>
        </w:rPr>
        <w:t>թ. պետական բյուջեի կանխատեսումներ</w:t>
      </w:r>
      <w:r w:rsidRPr="00140FFF">
        <w:rPr>
          <w:rFonts w:ascii="GHEA Grapalat" w:eastAsia="Calibri" w:hAnsi="GHEA Grapalat"/>
          <w:b/>
          <w:color w:val="000000"/>
          <w:lang w:val="hy-AM" w:eastAsia="ru-RU"/>
        </w:rPr>
        <w:t>ի վերաբերյալ</w:t>
      </w:r>
    </w:p>
    <w:p w14:paraId="7A4A800A" w14:textId="44CB68C8" w:rsidR="00A0339E" w:rsidRPr="00F378F4" w:rsidRDefault="00A0339E" w:rsidP="00140FFF">
      <w:pPr>
        <w:pStyle w:val="ListParagraph"/>
        <w:numPr>
          <w:ilvl w:val="0"/>
          <w:numId w:val="1"/>
        </w:numPr>
        <w:tabs>
          <w:tab w:val="left" w:pos="1134"/>
        </w:tabs>
        <w:autoSpaceDE w:val="0"/>
        <w:autoSpaceDN w:val="0"/>
        <w:adjustRightInd w:val="0"/>
        <w:spacing w:after="0" w:line="276" w:lineRule="auto"/>
        <w:ind w:hanging="720"/>
        <w:jc w:val="both"/>
        <w:rPr>
          <w:rFonts w:ascii="GHEA Grapalat" w:hAnsi="GHEA Grapalat"/>
          <w:b/>
          <w:color w:val="000000"/>
          <w:lang w:val="hy-AM"/>
        </w:rPr>
      </w:pPr>
      <w:r w:rsidRPr="00F378F4">
        <w:rPr>
          <w:rFonts w:ascii="GHEA Grapalat" w:eastAsia="Times New Roman" w:hAnsi="GHEA Grapalat" w:cs="Times New Roman"/>
          <w:b/>
          <w:bCs/>
          <w:noProof/>
          <w:sz w:val="18"/>
          <w:szCs w:val="18"/>
          <w:lang w:val="hy-AM"/>
        </w:rPr>
        <w:t>Մակրոտնտեսական հիմնական ցուցանիշների միտումները 202</w:t>
      </w:r>
      <w:r w:rsidR="00337D45" w:rsidRPr="00F378F4">
        <w:rPr>
          <w:rFonts w:ascii="GHEA Grapalat" w:eastAsia="Times New Roman" w:hAnsi="GHEA Grapalat" w:cs="Times New Roman"/>
          <w:b/>
          <w:bCs/>
          <w:noProof/>
          <w:sz w:val="18"/>
          <w:szCs w:val="18"/>
          <w:lang w:val="hy-AM"/>
        </w:rPr>
        <w:t>1</w:t>
      </w:r>
      <w:r w:rsidRPr="00F378F4">
        <w:rPr>
          <w:rFonts w:ascii="GHEA Grapalat" w:eastAsia="Times New Roman" w:hAnsi="GHEA Grapalat" w:cs="Times New Roman"/>
          <w:b/>
          <w:bCs/>
          <w:noProof/>
          <w:sz w:val="18"/>
          <w:szCs w:val="18"/>
          <w:lang w:val="hy-AM"/>
        </w:rPr>
        <w:t>-202</w:t>
      </w:r>
      <w:r w:rsidR="00337D45" w:rsidRPr="00F378F4">
        <w:rPr>
          <w:rFonts w:ascii="GHEA Grapalat" w:eastAsia="Times New Roman" w:hAnsi="GHEA Grapalat" w:cs="Times New Roman"/>
          <w:b/>
          <w:bCs/>
          <w:noProof/>
          <w:sz w:val="18"/>
          <w:szCs w:val="18"/>
          <w:lang w:val="hy-AM"/>
        </w:rPr>
        <w:t>5</w:t>
      </w:r>
      <w:r w:rsidRPr="00F378F4">
        <w:rPr>
          <w:rFonts w:ascii="GHEA Grapalat" w:eastAsia="Times New Roman" w:hAnsi="GHEA Grapalat" w:cs="Times New Roman"/>
          <w:b/>
          <w:bCs/>
          <w:noProof/>
          <w:sz w:val="18"/>
          <w:szCs w:val="18"/>
          <w:lang w:val="hy-AM"/>
        </w:rPr>
        <w:t>թթ.</w:t>
      </w:r>
    </w:p>
    <w:tbl>
      <w:tblPr>
        <w:tblStyle w:val="TableGrid"/>
        <w:tblW w:w="10485" w:type="dxa"/>
        <w:tblLayout w:type="fixed"/>
        <w:tblLook w:val="0000" w:firstRow="0" w:lastRow="0" w:firstColumn="0" w:lastColumn="0" w:noHBand="0" w:noVBand="0"/>
      </w:tblPr>
      <w:tblGrid>
        <w:gridCol w:w="3539"/>
        <w:gridCol w:w="1134"/>
        <w:gridCol w:w="1134"/>
        <w:gridCol w:w="1134"/>
        <w:gridCol w:w="1134"/>
        <w:gridCol w:w="1276"/>
        <w:gridCol w:w="1134"/>
      </w:tblGrid>
      <w:tr w:rsidR="00A0339E" w:rsidRPr="00842520" w14:paraId="3EBF0BEB" w14:textId="77777777" w:rsidTr="00F378F4">
        <w:trPr>
          <w:trHeight w:val="993"/>
        </w:trPr>
        <w:tc>
          <w:tcPr>
            <w:tcW w:w="3539" w:type="dxa"/>
          </w:tcPr>
          <w:p w14:paraId="171EF14D" w14:textId="77777777" w:rsidR="00A0339E" w:rsidRPr="00A83F83" w:rsidRDefault="00A0339E" w:rsidP="00140FFF">
            <w:pPr>
              <w:autoSpaceDE w:val="0"/>
              <w:autoSpaceDN w:val="0"/>
              <w:adjustRightInd w:val="0"/>
              <w:spacing w:line="276" w:lineRule="auto"/>
              <w:jc w:val="center"/>
              <w:rPr>
                <w:rFonts w:ascii="GHEA Grapalat" w:eastAsia="Calibri" w:hAnsi="GHEA Grapalat" w:cs="Arial"/>
                <w:sz w:val="18"/>
                <w:szCs w:val="18"/>
                <w:lang w:val="hy-AM"/>
              </w:rPr>
            </w:pPr>
          </w:p>
        </w:tc>
        <w:tc>
          <w:tcPr>
            <w:tcW w:w="1134" w:type="dxa"/>
          </w:tcPr>
          <w:p w14:paraId="191BDF95" w14:textId="77777777" w:rsidR="00A0339E" w:rsidRPr="00A83F83" w:rsidRDefault="00A0339E" w:rsidP="00140FFF">
            <w:pPr>
              <w:autoSpaceDE w:val="0"/>
              <w:autoSpaceDN w:val="0"/>
              <w:adjustRightInd w:val="0"/>
              <w:spacing w:line="276" w:lineRule="auto"/>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w:t>
            </w:r>
            <w:r w:rsidR="00337D45">
              <w:rPr>
                <w:rFonts w:ascii="GHEA Grapalat" w:eastAsia="Calibri" w:hAnsi="GHEA Grapalat" w:cs="Arial"/>
                <w:b/>
                <w:bCs/>
                <w:sz w:val="20"/>
                <w:szCs w:val="20"/>
                <w:lang w:val="hy-AM"/>
              </w:rPr>
              <w:t>1</w:t>
            </w:r>
            <w:r w:rsidRPr="00A83F83">
              <w:rPr>
                <w:rFonts w:ascii="GHEA Grapalat" w:eastAsia="Calibri" w:hAnsi="GHEA Grapalat" w:cs="Arial"/>
                <w:b/>
                <w:bCs/>
                <w:sz w:val="20"/>
                <w:szCs w:val="20"/>
                <w:lang w:val="hy-AM"/>
              </w:rPr>
              <w:t>թ.</w:t>
            </w:r>
          </w:p>
        </w:tc>
        <w:tc>
          <w:tcPr>
            <w:tcW w:w="1134" w:type="dxa"/>
          </w:tcPr>
          <w:p w14:paraId="5D5D0AFA" w14:textId="77777777" w:rsidR="00A0339E" w:rsidRPr="00A83F83" w:rsidRDefault="00A0339E" w:rsidP="00140FFF">
            <w:pPr>
              <w:autoSpaceDE w:val="0"/>
              <w:autoSpaceDN w:val="0"/>
              <w:adjustRightInd w:val="0"/>
              <w:spacing w:line="276" w:lineRule="auto"/>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w:t>
            </w:r>
            <w:r w:rsidR="00337D45">
              <w:rPr>
                <w:rFonts w:ascii="GHEA Grapalat" w:eastAsia="Calibri" w:hAnsi="GHEA Grapalat" w:cs="Arial"/>
                <w:b/>
                <w:bCs/>
                <w:sz w:val="20"/>
                <w:szCs w:val="20"/>
                <w:lang w:val="hy-AM"/>
              </w:rPr>
              <w:t>2</w:t>
            </w:r>
            <w:r w:rsidRPr="00A83F83">
              <w:rPr>
                <w:rFonts w:ascii="GHEA Grapalat" w:eastAsia="Calibri" w:hAnsi="GHEA Grapalat"/>
                <w:b/>
                <w:bCs/>
                <w:sz w:val="20"/>
                <w:szCs w:val="20"/>
                <w:lang w:val="hy-AM"/>
              </w:rPr>
              <w:t>թ</w:t>
            </w:r>
            <w:r w:rsidRPr="00A83F83">
              <w:rPr>
                <w:rFonts w:ascii="GHEA Grapalat" w:eastAsia="Calibri" w:hAnsi="GHEA Grapalat" w:cs="Arial"/>
                <w:b/>
                <w:bCs/>
                <w:sz w:val="20"/>
                <w:szCs w:val="20"/>
                <w:lang w:val="hy-AM"/>
              </w:rPr>
              <w:t>.</w:t>
            </w:r>
          </w:p>
        </w:tc>
        <w:tc>
          <w:tcPr>
            <w:tcW w:w="1134" w:type="dxa"/>
          </w:tcPr>
          <w:p w14:paraId="557B0D55" w14:textId="77777777" w:rsidR="00A0339E" w:rsidRPr="00A83F83" w:rsidRDefault="00A0339E" w:rsidP="00140FFF">
            <w:pPr>
              <w:autoSpaceDE w:val="0"/>
              <w:autoSpaceDN w:val="0"/>
              <w:adjustRightInd w:val="0"/>
              <w:spacing w:line="276" w:lineRule="auto"/>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w:t>
            </w:r>
            <w:r w:rsidR="00337D45">
              <w:rPr>
                <w:rFonts w:ascii="GHEA Grapalat" w:eastAsia="Calibri" w:hAnsi="GHEA Grapalat" w:cs="Arial"/>
                <w:b/>
                <w:bCs/>
                <w:sz w:val="20"/>
                <w:szCs w:val="20"/>
                <w:lang w:val="hy-AM"/>
              </w:rPr>
              <w:t>3</w:t>
            </w:r>
            <w:r w:rsidRPr="00A83F83">
              <w:rPr>
                <w:rFonts w:ascii="GHEA Grapalat" w:eastAsia="Calibri" w:hAnsi="GHEA Grapalat"/>
                <w:b/>
                <w:bCs/>
                <w:sz w:val="20"/>
                <w:szCs w:val="20"/>
                <w:lang w:val="hy-AM"/>
              </w:rPr>
              <w:t>թ</w:t>
            </w:r>
            <w:r w:rsidRPr="00A83F83">
              <w:rPr>
                <w:rFonts w:ascii="GHEA Grapalat" w:eastAsia="Calibri" w:hAnsi="GHEA Grapalat" w:cs="Arial"/>
                <w:b/>
                <w:bCs/>
                <w:sz w:val="20"/>
                <w:szCs w:val="20"/>
                <w:lang w:val="hy-AM"/>
              </w:rPr>
              <w:t>.</w:t>
            </w:r>
          </w:p>
        </w:tc>
        <w:tc>
          <w:tcPr>
            <w:tcW w:w="1134" w:type="dxa"/>
          </w:tcPr>
          <w:p w14:paraId="6CBB6106" w14:textId="77777777" w:rsidR="00A0339E" w:rsidRPr="00A83F83" w:rsidRDefault="00A0339E" w:rsidP="00140FFF">
            <w:pPr>
              <w:autoSpaceDE w:val="0"/>
              <w:autoSpaceDN w:val="0"/>
              <w:adjustRightInd w:val="0"/>
              <w:spacing w:line="276" w:lineRule="auto"/>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w:t>
            </w:r>
            <w:r w:rsidR="00337D45">
              <w:rPr>
                <w:rFonts w:ascii="GHEA Grapalat" w:eastAsia="Calibri" w:hAnsi="GHEA Grapalat" w:cs="Arial"/>
                <w:b/>
                <w:bCs/>
                <w:sz w:val="20"/>
                <w:szCs w:val="20"/>
                <w:lang w:val="hy-AM"/>
              </w:rPr>
              <w:t>4</w:t>
            </w:r>
            <w:r w:rsidRPr="00A83F83">
              <w:rPr>
                <w:rFonts w:ascii="GHEA Grapalat" w:eastAsia="Calibri" w:hAnsi="GHEA Grapalat" w:cs="Arial"/>
                <w:b/>
                <w:bCs/>
                <w:sz w:val="20"/>
                <w:szCs w:val="20"/>
                <w:lang w:val="hy-AM"/>
              </w:rPr>
              <w:t>թ.</w:t>
            </w:r>
          </w:p>
        </w:tc>
        <w:tc>
          <w:tcPr>
            <w:tcW w:w="1276" w:type="dxa"/>
          </w:tcPr>
          <w:p w14:paraId="6B8619A4" w14:textId="77777777" w:rsidR="00A0339E" w:rsidRPr="00A83F83" w:rsidRDefault="00A0339E" w:rsidP="00140FFF">
            <w:pPr>
              <w:autoSpaceDE w:val="0"/>
              <w:autoSpaceDN w:val="0"/>
              <w:adjustRightInd w:val="0"/>
              <w:spacing w:line="276" w:lineRule="auto"/>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w:t>
            </w:r>
            <w:r w:rsidR="00337D45">
              <w:rPr>
                <w:rFonts w:ascii="GHEA Grapalat" w:eastAsia="Calibri" w:hAnsi="GHEA Grapalat" w:cs="Arial"/>
                <w:b/>
                <w:bCs/>
                <w:sz w:val="20"/>
                <w:szCs w:val="20"/>
                <w:lang w:val="hy-AM"/>
              </w:rPr>
              <w:t>025</w:t>
            </w:r>
            <w:r w:rsidRPr="00A83F83">
              <w:rPr>
                <w:rFonts w:ascii="GHEA Grapalat" w:eastAsia="Calibri" w:hAnsi="GHEA Grapalat" w:cs="Arial"/>
                <w:b/>
                <w:bCs/>
                <w:sz w:val="20"/>
                <w:szCs w:val="20"/>
                <w:lang w:val="hy-AM"/>
              </w:rPr>
              <w:t>թ. պետական բյուջե</w:t>
            </w:r>
          </w:p>
        </w:tc>
        <w:tc>
          <w:tcPr>
            <w:tcW w:w="1134" w:type="dxa"/>
          </w:tcPr>
          <w:p w14:paraId="1292892A" w14:textId="77777777" w:rsidR="00A0339E" w:rsidRPr="00A83F83" w:rsidRDefault="00A0339E" w:rsidP="00140FFF">
            <w:pPr>
              <w:autoSpaceDE w:val="0"/>
              <w:autoSpaceDN w:val="0"/>
              <w:adjustRightInd w:val="0"/>
              <w:spacing w:line="276" w:lineRule="auto"/>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w:t>
            </w:r>
            <w:r w:rsidR="00337D45">
              <w:rPr>
                <w:rFonts w:ascii="GHEA Grapalat" w:eastAsia="Calibri" w:hAnsi="GHEA Grapalat" w:cs="Arial"/>
                <w:b/>
                <w:bCs/>
                <w:sz w:val="20"/>
                <w:szCs w:val="20"/>
                <w:lang w:val="hy-AM"/>
              </w:rPr>
              <w:t>5</w:t>
            </w:r>
            <w:r w:rsidRPr="00A83F83">
              <w:rPr>
                <w:rFonts w:ascii="GHEA Grapalat" w:eastAsia="Calibri" w:hAnsi="GHEA Grapalat"/>
                <w:b/>
                <w:bCs/>
                <w:sz w:val="20"/>
                <w:szCs w:val="20"/>
                <w:lang w:val="hy-AM"/>
              </w:rPr>
              <w:t>թ</w:t>
            </w:r>
            <w:r w:rsidRPr="00A83F83">
              <w:rPr>
                <w:rFonts w:ascii="GHEA Grapalat" w:eastAsia="Calibri" w:hAnsi="GHEA Grapalat" w:cs="Arial"/>
                <w:b/>
                <w:bCs/>
                <w:sz w:val="20"/>
                <w:szCs w:val="20"/>
                <w:lang w:val="hy-AM"/>
              </w:rPr>
              <w:t>.</w:t>
            </w:r>
          </w:p>
          <w:p w14:paraId="1AA4C8FB" w14:textId="77777777" w:rsidR="00A0339E" w:rsidRPr="00A83F83" w:rsidRDefault="00A0339E" w:rsidP="00140FFF">
            <w:pPr>
              <w:autoSpaceDE w:val="0"/>
              <w:autoSpaceDN w:val="0"/>
              <w:adjustRightInd w:val="0"/>
              <w:spacing w:line="276" w:lineRule="auto"/>
              <w:jc w:val="center"/>
              <w:rPr>
                <w:rFonts w:ascii="GHEA Grapalat" w:eastAsia="Calibri" w:hAnsi="GHEA Grapalat" w:cs="Arial"/>
                <w:b/>
                <w:sz w:val="20"/>
                <w:szCs w:val="20"/>
                <w:lang w:val="hy-AM"/>
              </w:rPr>
            </w:pPr>
            <w:r w:rsidRPr="00A83F83">
              <w:rPr>
                <w:rFonts w:ascii="GHEA Grapalat" w:eastAsia="Calibri" w:hAnsi="GHEA Grapalat"/>
                <w:b/>
                <w:bCs/>
                <w:sz w:val="20"/>
                <w:szCs w:val="20"/>
                <w:lang w:val="hy-AM"/>
              </w:rPr>
              <w:t>փաստ</w:t>
            </w:r>
          </w:p>
        </w:tc>
      </w:tr>
      <w:tr w:rsidR="00A0339E" w:rsidRPr="00A233D2" w14:paraId="64F770C0" w14:textId="77777777" w:rsidTr="00F378F4">
        <w:trPr>
          <w:trHeight w:val="217"/>
        </w:trPr>
        <w:tc>
          <w:tcPr>
            <w:tcW w:w="3539" w:type="dxa"/>
          </w:tcPr>
          <w:p w14:paraId="4238FBD4" w14:textId="77777777" w:rsidR="00A0339E" w:rsidRPr="00A67708" w:rsidRDefault="00A0339E" w:rsidP="00140FFF">
            <w:pPr>
              <w:autoSpaceDE w:val="0"/>
              <w:autoSpaceDN w:val="0"/>
              <w:adjustRightInd w:val="0"/>
              <w:spacing w:line="276" w:lineRule="auto"/>
              <w:rPr>
                <w:rFonts w:ascii="GHEA Grapalat" w:eastAsia="Calibri" w:hAnsi="GHEA Grapalat"/>
                <w:b/>
                <w:color w:val="000000"/>
                <w:sz w:val="18"/>
                <w:szCs w:val="18"/>
                <w:lang w:val="hy-AM"/>
              </w:rPr>
            </w:pPr>
            <w:r w:rsidRPr="00A67708">
              <w:rPr>
                <w:rFonts w:ascii="GHEA Grapalat" w:eastAsia="Calibri" w:hAnsi="GHEA Grapalat"/>
                <w:b/>
                <w:color w:val="000000"/>
                <w:sz w:val="18"/>
                <w:szCs w:val="18"/>
                <w:lang w:val="hy-AM"/>
              </w:rPr>
              <w:t>Անվանական ՀՆԱ, մլրդ դրամ</w:t>
            </w:r>
          </w:p>
        </w:tc>
        <w:tc>
          <w:tcPr>
            <w:tcW w:w="1134" w:type="dxa"/>
          </w:tcPr>
          <w:p w14:paraId="1F21DC78" w14:textId="77777777" w:rsidR="00A0339E" w:rsidRPr="00074A41" w:rsidRDefault="00E45789" w:rsidP="00140FFF">
            <w:pPr>
              <w:autoSpaceDE w:val="0"/>
              <w:autoSpaceDN w:val="0"/>
              <w:adjustRightInd w:val="0"/>
              <w:spacing w:line="276" w:lineRule="auto"/>
              <w:jc w:val="center"/>
              <w:rPr>
                <w:rFonts w:ascii="GHEA Grapalat" w:hAnsi="GHEA Grapalat" w:cs="Arial"/>
                <w:sz w:val="18"/>
                <w:szCs w:val="18"/>
                <w:highlight w:val="yellow"/>
                <w:lang w:val="hy-AM"/>
              </w:rPr>
            </w:pPr>
            <w:r w:rsidRPr="00E45789">
              <w:rPr>
                <w:rFonts w:ascii="GHEA Grapalat" w:hAnsi="GHEA Grapalat" w:cs="Arial"/>
                <w:sz w:val="18"/>
                <w:szCs w:val="18"/>
                <w:lang w:val="hy-AM"/>
              </w:rPr>
              <w:t>6,991.8</w:t>
            </w:r>
          </w:p>
        </w:tc>
        <w:tc>
          <w:tcPr>
            <w:tcW w:w="1134" w:type="dxa"/>
          </w:tcPr>
          <w:p w14:paraId="7113A302" w14:textId="77777777" w:rsidR="00A0339E" w:rsidRPr="00074A41" w:rsidRDefault="00E45789" w:rsidP="00140FFF">
            <w:pPr>
              <w:autoSpaceDE w:val="0"/>
              <w:autoSpaceDN w:val="0"/>
              <w:adjustRightInd w:val="0"/>
              <w:spacing w:line="276" w:lineRule="auto"/>
              <w:jc w:val="center"/>
              <w:rPr>
                <w:rFonts w:ascii="GHEA Grapalat" w:hAnsi="GHEA Grapalat" w:cs="Arial"/>
                <w:sz w:val="18"/>
                <w:szCs w:val="18"/>
                <w:highlight w:val="yellow"/>
                <w:lang w:val="hy-AM"/>
              </w:rPr>
            </w:pPr>
            <w:r w:rsidRPr="00E45789">
              <w:rPr>
                <w:rFonts w:ascii="GHEA Grapalat" w:hAnsi="GHEA Grapalat" w:cs="Arial"/>
                <w:sz w:val="18"/>
                <w:szCs w:val="18"/>
                <w:lang w:val="hy-AM"/>
              </w:rPr>
              <w:t>8,501.4</w:t>
            </w:r>
          </w:p>
        </w:tc>
        <w:tc>
          <w:tcPr>
            <w:tcW w:w="1134" w:type="dxa"/>
          </w:tcPr>
          <w:p w14:paraId="19618581" w14:textId="77777777" w:rsidR="00A0339E" w:rsidRPr="00074A41" w:rsidRDefault="00E45789" w:rsidP="00140FFF">
            <w:pPr>
              <w:autoSpaceDE w:val="0"/>
              <w:autoSpaceDN w:val="0"/>
              <w:adjustRightInd w:val="0"/>
              <w:spacing w:line="276" w:lineRule="auto"/>
              <w:jc w:val="center"/>
              <w:rPr>
                <w:rFonts w:ascii="GHEA Grapalat" w:hAnsi="GHEA Grapalat" w:cs="Arial"/>
                <w:sz w:val="18"/>
                <w:szCs w:val="18"/>
                <w:highlight w:val="yellow"/>
                <w:lang w:val="hy-AM"/>
              </w:rPr>
            </w:pPr>
            <w:r w:rsidRPr="00E45789">
              <w:rPr>
                <w:rFonts w:ascii="GHEA Grapalat" w:hAnsi="GHEA Grapalat" w:cs="Arial"/>
                <w:sz w:val="18"/>
                <w:szCs w:val="18"/>
                <w:lang w:val="hy-AM"/>
              </w:rPr>
              <w:t>9,492.5</w:t>
            </w:r>
          </w:p>
        </w:tc>
        <w:tc>
          <w:tcPr>
            <w:tcW w:w="1134" w:type="dxa"/>
          </w:tcPr>
          <w:p w14:paraId="4D4B706B" w14:textId="77777777" w:rsidR="00A0339E" w:rsidRPr="00074A41" w:rsidRDefault="00E45789" w:rsidP="00140FFF">
            <w:pPr>
              <w:autoSpaceDE w:val="0"/>
              <w:autoSpaceDN w:val="0"/>
              <w:adjustRightInd w:val="0"/>
              <w:spacing w:line="276" w:lineRule="auto"/>
              <w:jc w:val="center"/>
              <w:rPr>
                <w:rFonts w:ascii="GHEA Grapalat" w:hAnsi="GHEA Grapalat" w:cs="Arial"/>
                <w:sz w:val="18"/>
                <w:szCs w:val="18"/>
                <w:highlight w:val="yellow"/>
                <w:lang w:val="hy-AM"/>
              </w:rPr>
            </w:pPr>
            <w:r w:rsidRPr="00E45789">
              <w:rPr>
                <w:rFonts w:ascii="GHEA Grapalat" w:hAnsi="GHEA Grapalat" w:cs="Arial"/>
                <w:sz w:val="18"/>
                <w:szCs w:val="18"/>
                <w:lang w:val="hy-AM"/>
              </w:rPr>
              <w:t>10,193.4</w:t>
            </w:r>
          </w:p>
        </w:tc>
        <w:tc>
          <w:tcPr>
            <w:tcW w:w="1276" w:type="dxa"/>
          </w:tcPr>
          <w:p w14:paraId="62248871" w14:textId="77777777" w:rsidR="00A0339E" w:rsidRPr="00074A41" w:rsidRDefault="00D82D89" w:rsidP="00140FFF">
            <w:pPr>
              <w:autoSpaceDE w:val="0"/>
              <w:autoSpaceDN w:val="0"/>
              <w:adjustRightInd w:val="0"/>
              <w:spacing w:line="276" w:lineRule="auto"/>
              <w:jc w:val="center"/>
              <w:rPr>
                <w:rFonts w:ascii="GHEA Grapalat" w:hAnsi="GHEA Grapalat" w:cs="Arial"/>
                <w:color w:val="FF0000"/>
                <w:sz w:val="18"/>
                <w:szCs w:val="18"/>
                <w:highlight w:val="yellow"/>
              </w:rPr>
            </w:pPr>
            <w:r w:rsidRPr="00D82D89">
              <w:rPr>
                <w:rFonts w:ascii="GHEA Grapalat" w:hAnsi="GHEA Grapalat" w:cs="Arial"/>
                <w:sz w:val="18"/>
                <w:szCs w:val="18"/>
                <w:lang w:val="hy-AM"/>
              </w:rPr>
              <w:t>10,891.5</w:t>
            </w:r>
          </w:p>
        </w:tc>
        <w:tc>
          <w:tcPr>
            <w:tcW w:w="1134" w:type="dxa"/>
          </w:tcPr>
          <w:p w14:paraId="2E935382" w14:textId="77777777" w:rsidR="00A0339E" w:rsidRPr="00074A41" w:rsidRDefault="00E45789" w:rsidP="00140FFF">
            <w:pPr>
              <w:autoSpaceDE w:val="0"/>
              <w:autoSpaceDN w:val="0"/>
              <w:adjustRightInd w:val="0"/>
              <w:spacing w:line="276" w:lineRule="auto"/>
              <w:jc w:val="center"/>
              <w:rPr>
                <w:rFonts w:ascii="GHEA Grapalat" w:hAnsi="GHEA Grapalat" w:cs="Arial"/>
                <w:color w:val="FF0000"/>
                <w:sz w:val="18"/>
                <w:szCs w:val="18"/>
                <w:highlight w:val="yellow"/>
              </w:rPr>
            </w:pPr>
            <w:r w:rsidRPr="00E45789">
              <w:rPr>
                <w:rFonts w:ascii="GHEA Grapalat" w:hAnsi="GHEA Grapalat" w:cs="Arial"/>
                <w:sz w:val="18"/>
                <w:szCs w:val="18"/>
              </w:rPr>
              <w:t>11,317.5</w:t>
            </w:r>
          </w:p>
        </w:tc>
      </w:tr>
      <w:tr w:rsidR="00A0339E" w:rsidRPr="00A233D2" w14:paraId="107B97A6" w14:textId="77777777" w:rsidTr="00F378F4">
        <w:trPr>
          <w:trHeight w:val="217"/>
        </w:trPr>
        <w:tc>
          <w:tcPr>
            <w:tcW w:w="3539" w:type="dxa"/>
          </w:tcPr>
          <w:p w14:paraId="03AD5D61" w14:textId="77777777" w:rsidR="00A0339E" w:rsidRPr="00700975" w:rsidRDefault="00A0339E" w:rsidP="00140FFF">
            <w:pPr>
              <w:autoSpaceDE w:val="0"/>
              <w:autoSpaceDN w:val="0"/>
              <w:adjustRightInd w:val="0"/>
              <w:spacing w:line="276" w:lineRule="auto"/>
              <w:rPr>
                <w:rFonts w:ascii="GHEA Grapalat" w:eastAsia="Calibri" w:hAnsi="GHEA Grapalat"/>
                <w:color w:val="000000"/>
                <w:sz w:val="18"/>
                <w:szCs w:val="18"/>
              </w:rPr>
            </w:pPr>
            <w:r w:rsidRPr="00700975">
              <w:rPr>
                <w:rFonts w:ascii="GHEA Grapalat" w:eastAsia="Calibri" w:hAnsi="GHEA Grapalat"/>
                <w:color w:val="000000"/>
                <w:sz w:val="18"/>
                <w:szCs w:val="18"/>
              </w:rPr>
              <w:t xml:space="preserve">ՀՆԱ-ի իրական աճ, % </w:t>
            </w:r>
          </w:p>
        </w:tc>
        <w:tc>
          <w:tcPr>
            <w:tcW w:w="1134" w:type="dxa"/>
          </w:tcPr>
          <w:p w14:paraId="2CE40DBC" w14:textId="77777777" w:rsidR="00A0339E" w:rsidRPr="00074A41" w:rsidRDefault="00934D61" w:rsidP="00140FFF">
            <w:pPr>
              <w:autoSpaceDE w:val="0"/>
              <w:autoSpaceDN w:val="0"/>
              <w:adjustRightInd w:val="0"/>
              <w:spacing w:line="276" w:lineRule="auto"/>
              <w:jc w:val="center"/>
              <w:rPr>
                <w:rFonts w:ascii="GHEA Grapalat" w:hAnsi="GHEA Grapalat" w:cs="Arial"/>
                <w:sz w:val="18"/>
                <w:szCs w:val="18"/>
                <w:highlight w:val="yellow"/>
              </w:rPr>
            </w:pPr>
            <w:r w:rsidRPr="00934D61">
              <w:rPr>
                <w:rFonts w:ascii="GHEA Grapalat" w:hAnsi="GHEA Grapalat" w:cs="Arial"/>
                <w:sz w:val="18"/>
                <w:szCs w:val="18"/>
              </w:rPr>
              <w:t>5.8</w:t>
            </w:r>
          </w:p>
        </w:tc>
        <w:tc>
          <w:tcPr>
            <w:tcW w:w="1134" w:type="dxa"/>
          </w:tcPr>
          <w:p w14:paraId="43EFA151" w14:textId="77777777" w:rsidR="00A0339E" w:rsidRPr="00074A41" w:rsidRDefault="00934D61" w:rsidP="00140FFF">
            <w:pPr>
              <w:autoSpaceDE w:val="0"/>
              <w:autoSpaceDN w:val="0"/>
              <w:adjustRightInd w:val="0"/>
              <w:spacing w:line="276" w:lineRule="auto"/>
              <w:jc w:val="center"/>
              <w:rPr>
                <w:rFonts w:ascii="GHEA Grapalat" w:hAnsi="GHEA Grapalat" w:cs="Arial"/>
                <w:sz w:val="18"/>
                <w:szCs w:val="18"/>
                <w:highlight w:val="yellow"/>
              </w:rPr>
            </w:pPr>
            <w:r w:rsidRPr="00934D61">
              <w:rPr>
                <w:rFonts w:ascii="GHEA Grapalat" w:hAnsi="GHEA Grapalat" w:cs="Arial"/>
                <w:sz w:val="18"/>
                <w:szCs w:val="18"/>
              </w:rPr>
              <w:t>12.6</w:t>
            </w:r>
          </w:p>
        </w:tc>
        <w:tc>
          <w:tcPr>
            <w:tcW w:w="1134" w:type="dxa"/>
          </w:tcPr>
          <w:p w14:paraId="5B0C66DB" w14:textId="77777777" w:rsidR="00A0339E" w:rsidRPr="00074A41" w:rsidRDefault="00934D61" w:rsidP="00140FFF">
            <w:pPr>
              <w:autoSpaceDE w:val="0"/>
              <w:autoSpaceDN w:val="0"/>
              <w:adjustRightInd w:val="0"/>
              <w:spacing w:line="276" w:lineRule="auto"/>
              <w:jc w:val="center"/>
              <w:rPr>
                <w:rFonts w:ascii="GHEA Grapalat" w:hAnsi="GHEA Grapalat" w:cs="Arial"/>
                <w:sz w:val="18"/>
                <w:szCs w:val="18"/>
                <w:highlight w:val="yellow"/>
              </w:rPr>
            </w:pPr>
            <w:r w:rsidRPr="00934D61">
              <w:rPr>
                <w:rFonts w:ascii="GHEA Grapalat" w:hAnsi="GHEA Grapalat" w:cs="Arial"/>
                <w:sz w:val="18"/>
                <w:szCs w:val="18"/>
              </w:rPr>
              <w:t>8.3</w:t>
            </w:r>
          </w:p>
        </w:tc>
        <w:tc>
          <w:tcPr>
            <w:tcW w:w="1134" w:type="dxa"/>
          </w:tcPr>
          <w:p w14:paraId="05D2D5E0" w14:textId="77777777" w:rsidR="00A0339E" w:rsidRPr="00074A41" w:rsidRDefault="00934D61" w:rsidP="00140FFF">
            <w:pPr>
              <w:autoSpaceDE w:val="0"/>
              <w:autoSpaceDN w:val="0"/>
              <w:adjustRightInd w:val="0"/>
              <w:spacing w:line="276" w:lineRule="auto"/>
              <w:jc w:val="center"/>
              <w:rPr>
                <w:rFonts w:ascii="GHEA Grapalat" w:hAnsi="GHEA Grapalat" w:cs="Arial"/>
                <w:sz w:val="18"/>
                <w:szCs w:val="18"/>
                <w:highlight w:val="yellow"/>
              </w:rPr>
            </w:pPr>
            <w:r w:rsidRPr="00934D61">
              <w:rPr>
                <w:rFonts w:ascii="GHEA Grapalat" w:hAnsi="GHEA Grapalat" w:cs="Arial"/>
                <w:sz w:val="18"/>
                <w:szCs w:val="18"/>
              </w:rPr>
              <w:t>5.9</w:t>
            </w:r>
          </w:p>
        </w:tc>
        <w:tc>
          <w:tcPr>
            <w:tcW w:w="1276" w:type="dxa"/>
          </w:tcPr>
          <w:p w14:paraId="04639E96" w14:textId="77777777" w:rsidR="00A0339E" w:rsidRPr="00074A41" w:rsidRDefault="00A3641F" w:rsidP="00140FFF">
            <w:pPr>
              <w:autoSpaceDE w:val="0"/>
              <w:autoSpaceDN w:val="0"/>
              <w:adjustRightInd w:val="0"/>
              <w:spacing w:line="276" w:lineRule="auto"/>
              <w:jc w:val="center"/>
              <w:rPr>
                <w:rFonts w:ascii="GHEA Grapalat" w:hAnsi="GHEA Grapalat" w:cs="Arial"/>
                <w:color w:val="FF0000"/>
                <w:sz w:val="18"/>
                <w:szCs w:val="18"/>
                <w:highlight w:val="yellow"/>
              </w:rPr>
            </w:pPr>
            <w:r w:rsidRPr="00A3641F">
              <w:rPr>
                <w:rFonts w:ascii="GHEA Grapalat" w:hAnsi="GHEA Grapalat" w:cs="Arial"/>
                <w:sz w:val="18"/>
                <w:szCs w:val="18"/>
              </w:rPr>
              <w:t>5.1</w:t>
            </w:r>
          </w:p>
        </w:tc>
        <w:tc>
          <w:tcPr>
            <w:tcW w:w="1134" w:type="dxa"/>
          </w:tcPr>
          <w:p w14:paraId="7CC79A69" w14:textId="77777777" w:rsidR="00A0339E" w:rsidRPr="00074A41" w:rsidRDefault="00934D61" w:rsidP="00140FFF">
            <w:pPr>
              <w:autoSpaceDE w:val="0"/>
              <w:autoSpaceDN w:val="0"/>
              <w:adjustRightInd w:val="0"/>
              <w:spacing w:line="276" w:lineRule="auto"/>
              <w:jc w:val="center"/>
              <w:rPr>
                <w:rFonts w:ascii="GHEA Grapalat" w:hAnsi="GHEA Grapalat" w:cs="Arial"/>
                <w:color w:val="FF0000"/>
                <w:sz w:val="18"/>
                <w:szCs w:val="18"/>
                <w:highlight w:val="yellow"/>
              </w:rPr>
            </w:pPr>
            <w:r w:rsidRPr="00934D61">
              <w:rPr>
                <w:rFonts w:ascii="GHEA Grapalat" w:hAnsi="GHEA Grapalat" w:cs="Arial"/>
                <w:sz w:val="18"/>
                <w:szCs w:val="18"/>
              </w:rPr>
              <w:t>7.2</w:t>
            </w:r>
          </w:p>
        </w:tc>
      </w:tr>
      <w:tr w:rsidR="00A0339E" w:rsidRPr="00A233D2" w14:paraId="45B80B78" w14:textId="77777777" w:rsidTr="00F378F4">
        <w:trPr>
          <w:trHeight w:val="217"/>
        </w:trPr>
        <w:tc>
          <w:tcPr>
            <w:tcW w:w="3539" w:type="dxa"/>
          </w:tcPr>
          <w:p w14:paraId="70756530" w14:textId="77777777" w:rsidR="00A0339E" w:rsidRPr="00700975" w:rsidRDefault="00A0339E" w:rsidP="00140FFF">
            <w:pPr>
              <w:autoSpaceDE w:val="0"/>
              <w:autoSpaceDN w:val="0"/>
              <w:adjustRightInd w:val="0"/>
              <w:spacing w:line="276" w:lineRule="auto"/>
              <w:rPr>
                <w:rFonts w:ascii="GHEA Grapalat" w:eastAsia="Calibri" w:hAnsi="GHEA Grapalat"/>
                <w:color w:val="000000"/>
                <w:sz w:val="18"/>
                <w:szCs w:val="18"/>
              </w:rPr>
            </w:pPr>
            <w:r w:rsidRPr="00700975">
              <w:rPr>
                <w:rFonts w:ascii="GHEA Grapalat" w:eastAsia="Calibri" w:hAnsi="GHEA Grapalat"/>
                <w:color w:val="000000"/>
                <w:sz w:val="18"/>
                <w:szCs w:val="18"/>
              </w:rPr>
              <w:t>ՀՆԱ դեֆլյատորի աճ, %</w:t>
            </w:r>
          </w:p>
        </w:tc>
        <w:tc>
          <w:tcPr>
            <w:tcW w:w="1134" w:type="dxa"/>
          </w:tcPr>
          <w:p w14:paraId="62B7D0E1" w14:textId="77777777" w:rsidR="00A0339E" w:rsidRPr="00074A41" w:rsidRDefault="00AC36CD" w:rsidP="00140FFF">
            <w:pPr>
              <w:autoSpaceDE w:val="0"/>
              <w:autoSpaceDN w:val="0"/>
              <w:adjustRightInd w:val="0"/>
              <w:spacing w:line="276" w:lineRule="auto"/>
              <w:jc w:val="center"/>
              <w:rPr>
                <w:rFonts w:ascii="GHEA Grapalat" w:hAnsi="GHEA Grapalat" w:cs="Arial"/>
                <w:sz w:val="18"/>
                <w:szCs w:val="18"/>
                <w:highlight w:val="yellow"/>
              </w:rPr>
            </w:pPr>
            <w:r w:rsidRPr="00AC36CD">
              <w:rPr>
                <w:rFonts w:ascii="GHEA Grapalat" w:hAnsi="GHEA Grapalat" w:cs="Arial"/>
                <w:sz w:val="18"/>
                <w:szCs w:val="18"/>
              </w:rPr>
              <w:t>6.9</w:t>
            </w:r>
          </w:p>
        </w:tc>
        <w:tc>
          <w:tcPr>
            <w:tcW w:w="1134" w:type="dxa"/>
          </w:tcPr>
          <w:p w14:paraId="40D53E0D" w14:textId="77777777" w:rsidR="00A0339E" w:rsidRPr="00074A41" w:rsidRDefault="00AC36CD" w:rsidP="00140FFF">
            <w:pPr>
              <w:autoSpaceDE w:val="0"/>
              <w:autoSpaceDN w:val="0"/>
              <w:adjustRightInd w:val="0"/>
              <w:spacing w:line="276" w:lineRule="auto"/>
              <w:jc w:val="center"/>
              <w:rPr>
                <w:rFonts w:ascii="GHEA Grapalat" w:hAnsi="GHEA Grapalat" w:cs="Arial"/>
                <w:sz w:val="18"/>
                <w:szCs w:val="18"/>
                <w:highlight w:val="yellow"/>
              </w:rPr>
            </w:pPr>
            <w:r w:rsidRPr="00AC36CD">
              <w:rPr>
                <w:rFonts w:ascii="GHEA Grapalat" w:hAnsi="GHEA Grapalat" w:cs="Arial"/>
                <w:sz w:val="18"/>
                <w:szCs w:val="18"/>
              </w:rPr>
              <w:t>8.0</w:t>
            </w:r>
          </w:p>
        </w:tc>
        <w:tc>
          <w:tcPr>
            <w:tcW w:w="1134" w:type="dxa"/>
          </w:tcPr>
          <w:p w14:paraId="4FBA4B4B" w14:textId="77777777" w:rsidR="00A0339E" w:rsidRPr="00074A41" w:rsidRDefault="00AC36CD" w:rsidP="00140FFF">
            <w:pPr>
              <w:autoSpaceDE w:val="0"/>
              <w:autoSpaceDN w:val="0"/>
              <w:adjustRightInd w:val="0"/>
              <w:spacing w:line="276" w:lineRule="auto"/>
              <w:jc w:val="center"/>
              <w:rPr>
                <w:rFonts w:ascii="GHEA Grapalat" w:hAnsi="GHEA Grapalat" w:cs="Arial"/>
                <w:sz w:val="18"/>
                <w:szCs w:val="18"/>
                <w:highlight w:val="yellow"/>
              </w:rPr>
            </w:pPr>
            <w:r w:rsidRPr="00AC36CD">
              <w:rPr>
                <w:rFonts w:ascii="GHEA Grapalat" w:hAnsi="GHEA Grapalat" w:cs="Arial"/>
                <w:sz w:val="18"/>
                <w:szCs w:val="18"/>
              </w:rPr>
              <w:t>3.1</w:t>
            </w:r>
          </w:p>
        </w:tc>
        <w:tc>
          <w:tcPr>
            <w:tcW w:w="1134" w:type="dxa"/>
          </w:tcPr>
          <w:p w14:paraId="38E75C88" w14:textId="77777777" w:rsidR="00A0339E" w:rsidRPr="00074A41" w:rsidRDefault="00AC36CD" w:rsidP="00140FFF">
            <w:pPr>
              <w:autoSpaceDE w:val="0"/>
              <w:autoSpaceDN w:val="0"/>
              <w:adjustRightInd w:val="0"/>
              <w:spacing w:line="276" w:lineRule="auto"/>
              <w:jc w:val="center"/>
              <w:rPr>
                <w:rFonts w:ascii="GHEA Grapalat" w:hAnsi="GHEA Grapalat" w:cs="Arial"/>
                <w:sz w:val="18"/>
                <w:szCs w:val="18"/>
                <w:highlight w:val="yellow"/>
              </w:rPr>
            </w:pPr>
            <w:r w:rsidRPr="00AC36CD">
              <w:rPr>
                <w:rFonts w:ascii="GHEA Grapalat" w:hAnsi="GHEA Grapalat" w:cs="Arial"/>
                <w:sz w:val="18"/>
                <w:szCs w:val="18"/>
              </w:rPr>
              <w:t>1.4</w:t>
            </w:r>
          </w:p>
        </w:tc>
        <w:tc>
          <w:tcPr>
            <w:tcW w:w="1276" w:type="dxa"/>
          </w:tcPr>
          <w:p w14:paraId="1ED5908B" w14:textId="77777777" w:rsidR="00A0339E" w:rsidRPr="00074A41" w:rsidRDefault="00D82D89" w:rsidP="00140FFF">
            <w:pPr>
              <w:autoSpaceDE w:val="0"/>
              <w:autoSpaceDN w:val="0"/>
              <w:adjustRightInd w:val="0"/>
              <w:spacing w:line="276" w:lineRule="auto"/>
              <w:jc w:val="center"/>
              <w:rPr>
                <w:rFonts w:ascii="GHEA Grapalat" w:hAnsi="GHEA Grapalat" w:cs="Arial"/>
                <w:color w:val="FF0000"/>
                <w:sz w:val="18"/>
                <w:szCs w:val="18"/>
                <w:highlight w:val="yellow"/>
              </w:rPr>
            </w:pPr>
            <w:r w:rsidRPr="00D82D89">
              <w:rPr>
                <w:rFonts w:ascii="GHEA Grapalat" w:hAnsi="GHEA Grapalat" w:cs="Arial"/>
                <w:sz w:val="18"/>
                <w:szCs w:val="18"/>
              </w:rPr>
              <w:t>2.5</w:t>
            </w:r>
          </w:p>
        </w:tc>
        <w:tc>
          <w:tcPr>
            <w:tcW w:w="1134" w:type="dxa"/>
          </w:tcPr>
          <w:p w14:paraId="0216F4C0" w14:textId="77777777" w:rsidR="00A0339E" w:rsidRPr="00074A41" w:rsidRDefault="00AC36CD" w:rsidP="00140FFF">
            <w:pPr>
              <w:autoSpaceDE w:val="0"/>
              <w:autoSpaceDN w:val="0"/>
              <w:adjustRightInd w:val="0"/>
              <w:spacing w:line="276" w:lineRule="auto"/>
              <w:jc w:val="center"/>
              <w:rPr>
                <w:rFonts w:ascii="GHEA Grapalat" w:hAnsi="GHEA Grapalat" w:cs="Arial"/>
                <w:color w:val="FF0000"/>
                <w:sz w:val="18"/>
                <w:szCs w:val="18"/>
                <w:highlight w:val="yellow"/>
              </w:rPr>
            </w:pPr>
            <w:r w:rsidRPr="00AC36CD">
              <w:rPr>
                <w:rFonts w:ascii="GHEA Grapalat" w:hAnsi="GHEA Grapalat" w:cs="Arial"/>
                <w:sz w:val="18"/>
                <w:szCs w:val="18"/>
              </w:rPr>
              <w:t>3.6</w:t>
            </w:r>
          </w:p>
        </w:tc>
      </w:tr>
      <w:tr w:rsidR="00555B28" w:rsidRPr="00A233D2" w14:paraId="5A89C762" w14:textId="77777777" w:rsidTr="00F378F4">
        <w:trPr>
          <w:trHeight w:val="217"/>
        </w:trPr>
        <w:tc>
          <w:tcPr>
            <w:tcW w:w="3539" w:type="dxa"/>
          </w:tcPr>
          <w:p w14:paraId="409CCA65" w14:textId="77777777" w:rsidR="00555B28" w:rsidRPr="00700975" w:rsidRDefault="00555B28" w:rsidP="00140FFF">
            <w:pPr>
              <w:autoSpaceDE w:val="0"/>
              <w:autoSpaceDN w:val="0"/>
              <w:adjustRightInd w:val="0"/>
              <w:spacing w:line="276" w:lineRule="auto"/>
              <w:rPr>
                <w:rFonts w:ascii="GHEA Grapalat" w:eastAsia="Calibri" w:hAnsi="GHEA Grapalat"/>
                <w:color w:val="000000"/>
                <w:sz w:val="18"/>
                <w:szCs w:val="18"/>
              </w:rPr>
            </w:pPr>
            <w:r w:rsidRPr="00700975">
              <w:rPr>
                <w:rFonts w:ascii="GHEA Grapalat" w:eastAsia="Calibri" w:hAnsi="GHEA Grapalat"/>
                <w:color w:val="000000"/>
                <w:sz w:val="18"/>
                <w:szCs w:val="18"/>
              </w:rPr>
              <w:t>Գնաճ (ժամանակաշրջանի վերջ), %</w:t>
            </w:r>
          </w:p>
        </w:tc>
        <w:tc>
          <w:tcPr>
            <w:tcW w:w="1134" w:type="dxa"/>
          </w:tcPr>
          <w:p w14:paraId="5A0D6054" w14:textId="594CA23B" w:rsidR="00555B28" w:rsidRPr="00700975" w:rsidRDefault="00555B28" w:rsidP="00140FFF">
            <w:pPr>
              <w:autoSpaceDE w:val="0"/>
              <w:autoSpaceDN w:val="0"/>
              <w:adjustRightInd w:val="0"/>
              <w:spacing w:line="276" w:lineRule="auto"/>
              <w:jc w:val="center"/>
              <w:rPr>
                <w:rFonts w:ascii="GHEA Grapalat" w:eastAsia="Calibri" w:hAnsi="GHEA Grapalat" w:cs="Arial"/>
                <w:color w:val="000000"/>
                <w:sz w:val="18"/>
                <w:szCs w:val="18"/>
              </w:rPr>
            </w:pPr>
            <w:r>
              <w:rPr>
                <w:rFonts w:ascii="GHEA Grapalat" w:eastAsia="Calibri" w:hAnsi="GHEA Grapalat" w:cs="Arial"/>
                <w:color w:val="000000"/>
                <w:sz w:val="18"/>
                <w:szCs w:val="18"/>
              </w:rPr>
              <w:t>7.7</w:t>
            </w:r>
          </w:p>
        </w:tc>
        <w:tc>
          <w:tcPr>
            <w:tcW w:w="1134" w:type="dxa"/>
          </w:tcPr>
          <w:p w14:paraId="4E3555F9" w14:textId="6BF88BCB" w:rsidR="00555B28" w:rsidRPr="00700975" w:rsidRDefault="00555B28" w:rsidP="00140FFF">
            <w:pPr>
              <w:autoSpaceDE w:val="0"/>
              <w:autoSpaceDN w:val="0"/>
              <w:adjustRightInd w:val="0"/>
              <w:spacing w:line="276" w:lineRule="auto"/>
              <w:jc w:val="center"/>
              <w:rPr>
                <w:rFonts w:ascii="GHEA Grapalat" w:eastAsia="Calibri" w:hAnsi="GHEA Grapalat" w:cs="Arial"/>
                <w:color w:val="000000"/>
                <w:sz w:val="18"/>
                <w:szCs w:val="18"/>
              </w:rPr>
            </w:pPr>
            <w:r>
              <w:rPr>
                <w:rFonts w:ascii="GHEA Grapalat" w:eastAsia="Calibri" w:hAnsi="GHEA Grapalat" w:cs="Arial"/>
                <w:color w:val="000000"/>
                <w:sz w:val="18"/>
                <w:szCs w:val="18"/>
              </w:rPr>
              <w:t>8.3</w:t>
            </w:r>
          </w:p>
        </w:tc>
        <w:tc>
          <w:tcPr>
            <w:tcW w:w="1134" w:type="dxa"/>
          </w:tcPr>
          <w:p w14:paraId="6F301B07" w14:textId="3917ED32" w:rsidR="00555B28" w:rsidRPr="00700975" w:rsidRDefault="00555B28" w:rsidP="00140FFF">
            <w:pPr>
              <w:autoSpaceDE w:val="0"/>
              <w:autoSpaceDN w:val="0"/>
              <w:adjustRightInd w:val="0"/>
              <w:spacing w:line="276" w:lineRule="auto"/>
              <w:jc w:val="center"/>
              <w:rPr>
                <w:rFonts w:ascii="GHEA Grapalat" w:eastAsia="Calibri" w:hAnsi="GHEA Grapalat" w:cs="Arial"/>
                <w:color w:val="000000"/>
                <w:sz w:val="18"/>
                <w:szCs w:val="18"/>
              </w:rPr>
            </w:pPr>
            <w:r>
              <w:rPr>
                <w:rFonts w:ascii="GHEA Grapalat" w:eastAsia="Calibri" w:hAnsi="GHEA Grapalat" w:cs="Arial"/>
                <w:color w:val="000000"/>
                <w:sz w:val="18"/>
                <w:szCs w:val="18"/>
              </w:rPr>
              <w:t>-0.6</w:t>
            </w:r>
          </w:p>
        </w:tc>
        <w:tc>
          <w:tcPr>
            <w:tcW w:w="1134" w:type="dxa"/>
          </w:tcPr>
          <w:p w14:paraId="2389D920" w14:textId="39349E5A" w:rsidR="00555B28" w:rsidRPr="00555B28" w:rsidRDefault="00555B28" w:rsidP="00140FFF">
            <w:pPr>
              <w:autoSpaceDE w:val="0"/>
              <w:autoSpaceDN w:val="0"/>
              <w:adjustRightInd w:val="0"/>
              <w:spacing w:line="276" w:lineRule="auto"/>
              <w:jc w:val="center"/>
              <w:rPr>
                <w:rFonts w:ascii="GHEA Grapalat" w:eastAsia="Calibri" w:hAnsi="GHEA Grapalat" w:cs="Arial"/>
                <w:color w:val="000000"/>
                <w:sz w:val="18"/>
                <w:szCs w:val="18"/>
                <w:lang w:val="hy-AM"/>
              </w:rPr>
            </w:pPr>
            <w:r>
              <w:rPr>
                <w:rFonts w:ascii="GHEA Grapalat" w:eastAsia="Calibri" w:hAnsi="GHEA Grapalat" w:cs="Arial"/>
                <w:color w:val="000000"/>
                <w:sz w:val="18"/>
                <w:szCs w:val="18"/>
                <w:lang w:val="hy-AM"/>
              </w:rPr>
              <w:t>1.5</w:t>
            </w:r>
          </w:p>
        </w:tc>
        <w:tc>
          <w:tcPr>
            <w:tcW w:w="1276" w:type="dxa"/>
          </w:tcPr>
          <w:p w14:paraId="7A5B6495" w14:textId="77777777" w:rsidR="00555B28" w:rsidRPr="009A4C42" w:rsidRDefault="00555B28" w:rsidP="00140FFF">
            <w:pPr>
              <w:autoSpaceDE w:val="0"/>
              <w:autoSpaceDN w:val="0"/>
              <w:adjustRightInd w:val="0"/>
              <w:spacing w:line="276" w:lineRule="auto"/>
              <w:jc w:val="center"/>
              <w:rPr>
                <w:rFonts w:ascii="GHEA Grapalat" w:hAnsi="GHEA Grapalat" w:cs="Arial"/>
                <w:sz w:val="18"/>
                <w:szCs w:val="18"/>
              </w:rPr>
            </w:pPr>
            <w:r w:rsidRPr="009A4C42">
              <w:rPr>
                <w:rFonts w:ascii="GHEA Grapalat" w:hAnsi="GHEA Grapalat" w:cs="Arial"/>
                <w:sz w:val="18"/>
                <w:szCs w:val="18"/>
              </w:rPr>
              <w:t>4.0</w:t>
            </w:r>
          </w:p>
        </w:tc>
        <w:tc>
          <w:tcPr>
            <w:tcW w:w="1134" w:type="dxa"/>
          </w:tcPr>
          <w:p w14:paraId="1F2E9EAB" w14:textId="67607909" w:rsidR="00555B28" w:rsidRPr="00555B28" w:rsidRDefault="00555B28" w:rsidP="00140FFF">
            <w:pPr>
              <w:autoSpaceDE w:val="0"/>
              <w:autoSpaceDN w:val="0"/>
              <w:adjustRightInd w:val="0"/>
              <w:spacing w:line="276" w:lineRule="auto"/>
              <w:jc w:val="center"/>
              <w:rPr>
                <w:rFonts w:ascii="GHEA Grapalat" w:eastAsia="Calibri" w:hAnsi="GHEA Grapalat" w:cs="Arial"/>
                <w:color w:val="000000"/>
                <w:sz w:val="18"/>
                <w:szCs w:val="18"/>
                <w:lang w:val="hy-AM"/>
              </w:rPr>
            </w:pPr>
            <w:r>
              <w:rPr>
                <w:rFonts w:ascii="GHEA Grapalat" w:eastAsia="Calibri" w:hAnsi="GHEA Grapalat" w:cs="Arial"/>
                <w:color w:val="000000"/>
                <w:sz w:val="18"/>
                <w:szCs w:val="18"/>
                <w:lang w:val="hy-AM"/>
              </w:rPr>
              <w:t>3.3</w:t>
            </w:r>
          </w:p>
        </w:tc>
      </w:tr>
      <w:tr w:rsidR="00555B28" w:rsidRPr="00A233D2" w14:paraId="6B9E035A" w14:textId="77777777" w:rsidTr="00F378F4">
        <w:trPr>
          <w:trHeight w:val="217"/>
        </w:trPr>
        <w:tc>
          <w:tcPr>
            <w:tcW w:w="3539" w:type="dxa"/>
          </w:tcPr>
          <w:p w14:paraId="72B2DC75" w14:textId="77777777" w:rsidR="00555B28" w:rsidRPr="00700975" w:rsidRDefault="00555B28" w:rsidP="00140FFF">
            <w:pPr>
              <w:autoSpaceDE w:val="0"/>
              <w:autoSpaceDN w:val="0"/>
              <w:adjustRightInd w:val="0"/>
              <w:spacing w:line="276" w:lineRule="auto"/>
              <w:rPr>
                <w:rFonts w:ascii="GHEA Grapalat" w:eastAsia="Calibri" w:hAnsi="GHEA Grapalat"/>
                <w:color w:val="000000"/>
                <w:sz w:val="18"/>
                <w:szCs w:val="18"/>
              </w:rPr>
            </w:pPr>
            <w:r w:rsidRPr="00700975">
              <w:rPr>
                <w:rFonts w:ascii="GHEA Grapalat" w:eastAsia="Calibri" w:hAnsi="GHEA Grapalat"/>
                <w:color w:val="000000"/>
                <w:sz w:val="18"/>
                <w:szCs w:val="18"/>
              </w:rPr>
              <w:t>Գնաճ (միջին), %</w:t>
            </w:r>
          </w:p>
        </w:tc>
        <w:tc>
          <w:tcPr>
            <w:tcW w:w="1134" w:type="dxa"/>
          </w:tcPr>
          <w:p w14:paraId="52C056E2" w14:textId="65F37A24" w:rsidR="00555B28" w:rsidRPr="00700975" w:rsidRDefault="00555B28" w:rsidP="00140FFF">
            <w:pPr>
              <w:autoSpaceDE w:val="0"/>
              <w:autoSpaceDN w:val="0"/>
              <w:adjustRightInd w:val="0"/>
              <w:spacing w:line="276" w:lineRule="auto"/>
              <w:jc w:val="center"/>
              <w:rPr>
                <w:rFonts w:ascii="GHEA Grapalat" w:eastAsia="Calibri" w:hAnsi="GHEA Grapalat" w:cs="Arial"/>
                <w:color w:val="000000"/>
                <w:sz w:val="18"/>
                <w:szCs w:val="18"/>
              </w:rPr>
            </w:pPr>
            <w:r>
              <w:rPr>
                <w:rFonts w:ascii="GHEA Grapalat" w:eastAsia="Calibri" w:hAnsi="GHEA Grapalat" w:cs="Arial"/>
                <w:color w:val="000000"/>
                <w:sz w:val="18"/>
                <w:szCs w:val="18"/>
              </w:rPr>
              <w:t>7.2</w:t>
            </w:r>
          </w:p>
        </w:tc>
        <w:tc>
          <w:tcPr>
            <w:tcW w:w="1134" w:type="dxa"/>
          </w:tcPr>
          <w:p w14:paraId="37D208F9" w14:textId="48A1B542" w:rsidR="00555B28" w:rsidRPr="00700975" w:rsidRDefault="00555B28" w:rsidP="00140FFF">
            <w:pPr>
              <w:autoSpaceDE w:val="0"/>
              <w:autoSpaceDN w:val="0"/>
              <w:adjustRightInd w:val="0"/>
              <w:spacing w:line="276" w:lineRule="auto"/>
              <w:jc w:val="center"/>
              <w:rPr>
                <w:rFonts w:ascii="GHEA Grapalat" w:eastAsia="Calibri" w:hAnsi="GHEA Grapalat" w:cs="Arial"/>
                <w:color w:val="000000"/>
                <w:sz w:val="18"/>
                <w:szCs w:val="18"/>
              </w:rPr>
            </w:pPr>
            <w:r>
              <w:rPr>
                <w:rFonts w:ascii="GHEA Grapalat" w:eastAsia="Calibri" w:hAnsi="GHEA Grapalat" w:cs="Arial"/>
                <w:color w:val="000000"/>
                <w:sz w:val="18"/>
                <w:szCs w:val="18"/>
              </w:rPr>
              <w:t>8.6</w:t>
            </w:r>
          </w:p>
        </w:tc>
        <w:tc>
          <w:tcPr>
            <w:tcW w:w="1134" w:type="dxa"/>
          </w:tcPr>
          <w:p w14:paraId="0FAF0F61" w14:textId="7EB37A51" w:rsidR="00555B28" w:rsidRPr="00700975" w:rsidRDefault="00555B28" w:rsidP="00140FFF">
            <w:pPr>
              <w:autoSpaceDE w:val="0"/>
              <w:autoSpaceDN w:val="0"/>
              <w:adjustRightInd w:val="0"/>
              <w:spacing w:line="276" w:lineRule="auto"/>
              <w:jc w:val="center"/>
              <w:rPr>
                <w:rFonts w:ascii="GHEA Grapalat" w:eastAsia="Calibri" w:hAnsi="GHEA Grapalat" w:cs="Arial"/>
                <w:color w:val="000000"/>
                <w:sz w:val="18"/>
                <w:szCs w:val="18"/>
              </w:rPr>
            </w:pPr>
            <w:r>
              <w:rPr>
                <w:rFonts w:ascii="GHEA Grapalat" w:eastAsia="Calibri" w:hAnsi="GHEA Grapalat" w:cs="Arial"/>
                <w:color w:val="000000"/>
                <w:sz w:val="18"/>
                <w:szCs w:val="18"/>
              </w:rPr>
              <w:t>2.0</w:t>
            </w:r>
          </w:p>
        </w:tc>
        <w:tc>
          <w:tcPr>
            <w:tcW w:w="1134" w:type="dxa"/>
          </w:tcPr>
          <w:p w14:paraId="49EDA453" w14:textId="60283D44" w:rsidR="00555B28" w:rsidRPr="00555B28" w:rsidRDefault="00555B28" w:rsidP="00140FFF">
            <w:pPr>
              <w:autoSpaceDE w:val="0"/>
              <w:autoSpaceDN w:val="0"/>
              <w:adjustRightInd w:val="0"/>
              <w:spacing w:line="276" w:lineRule="auto"/>
              <w:jc w:val="center"/>
              <w:rPr>
                <w:rFonts w:ascii="GHEA Grapalat" w:eastAsia="Calibri" w:hAnsi="GHEA Grapalat" w:cs="Arial"/>
                <w:color w:val="000000"/>
                <w:sz w:val="18"/>
                <w:szCs w:val="18"/>
                <w:lang w:val="hy-AM"/>
              </w:rPr>
            </w:pPr>
            <w:r>
              <w:rPr>
                <w:rFonts w:ascii="GHEA Grapalat" w:eastAsia="Calibri" w:hAnsi="GHEA Grapalat" w:cs="Arial"/>
                <w:color w:val="000000"/>
                <w:sz w:val="18"/>
                <w:szCs w:val="18"/>
                <w:lang w:val="hy-AM"/>
              </w:rPr>
              <w:t>0.3</w:t>
            </w:r>
          </w:p>
        </w:tc>
        <w:tc>
          <w:tcPr>
            <w:tcW w:w="1276" w:type="dxa"/>
          </w:tcPr>
          <w:p w14:paraId="3CC5E4CF" w14:textId="4D76BE3E" w:rsidR="00555B28" w:rsidRPr="009A4C42" w:rsidRDefault="00555B28" w:rsidP="00140FFF">
            <w:pPr>
              <w:autoSpaceDE w:val="0"/>
              <w:autoSpaceDN w:val="0"/>
              <w:adjustRightInd w:val="0"/>
              <w:spacing w:line="276" w:lineRule="auto"/>
              <w:jc w:val="center"/>
              <w:rPr>
                <w:rFonts w:ascii="GHEA Grapalat" w:hAnsi="GHEA Grapalat" w:cs="Arial"/>
                <w:sz w:val="18"/>
                <w:szCs w:val="18"/>
              </w:rPr>
            </w:pPr>
            <w:r w:rsidRPr="009A4C42">
              <w:rPr>
                <w:rFonts w:ascii="GHEA Grapalat" w:hAnsi="GHEA Grapalat" w:cs="Arial"/>
                <w:sz w:val="18"/>
                <w:szCs w:val="18"/>
              </w:rPr>
              <w:t>3</w:t>
            </w:r>
            <w:r w:rsidR="00690CC6">
              <w:rPr>
                <w:rFonts w:ascii="GHEA Grapalat" w:hAnsi="GHEA Grapalat" w:cs="Arial"/>
                <w:sz w:val="18"/>
                <w:szCs w:val="18"/>
              </w:rPr>
              <w:t>.6</w:t>
            </w:r>
          </w:p>
        </w:tc>
        <w:tc>
          <w:tcPr>
            <w:tcW w:w="1134" w:type="dxa"/>
          </w:tcPr>
          <w:p w14:paraId="0EE7BF2E" w14:textId="6EBCFDB7" w:rsidR="00555B28" w:rsidRPr="00700975" w:rsidRDefault="00555B28" w:rsidP="00140FFF">
            <w:pPr>
              <w:autoSpaceDE w:val="0"/>
              <w:autoSpaceDN w:val="0"/>
              <w:adjustRightInd w:val="0"/>
              <w:spacing w:line="276" w:lineRule="auto"/>
              <w:jc w:val="center"/>
              <w:rPr>
                <w:rFonts w:ascii="GHEA Grapalat" w:eastAsia="Calibri" w:hAnsi="GHEA Grapalat" w:cs="Arial"/>
                <w:color w:val="000000"/>
                <w:sz w:val="18"/>
                <w:szCs w:val="18"/>
              </w:rPr>
            </w:pPr>
            <w:r>
              <w:rPr>
                <w:rFonts w:ascii="GHEA Grapalat" w:eastAsia="Calibri" w:hAnsi="GHEA Grapalat" w:cs="Arial"/>
                <w:color w:val="000000"/>
                <w:sz w:val="18"/>
                <w:szCs w:val="18"/>
                <w:lang w:val="hy-AM"/>
              </w:rPr>
              <w:t>3</w:t>
            </w:r>
            <w:r>
              <w:rPr>
                <w:rFonts w:ascii="GHEA Grapalat" w:eastAsia="Calibri" w:hAnsi="GHEA Grapalat" w:cs="Arial"/>
                <w:color w:val="000000"/>
                <w:sz w:val="18"/>
                <w:szCs w:val="18"/>
              </w:rPr>
              <w:t>.3</w:t>
            </w:r>
          </w:p>
        </w:tc>
      </w:tr>
      <w:tr w:rsidR="00555B28" w:rsidRPr="00A233D2" w14:paraId="4B1AC73C" w14:textId="77777777" w:rsidTr="00F378F4">
        <w:trPr>
          <w:trHeight w:val="117"/>
        </w:trPr>
        <w:tc>
          <w:tcPr>
            <w:tcW w:w="3539" w:type="dxa"/>
          </w:tcPr>
          <w:p w14:paraId="27F38404" w14:textId="77777777" w:rsidR="00555B28" w:rsidRPr="00700975" w:rsidRDefault="00555B28" w:rsidP="00140FFF">
            <w:pPr>
              <w:autoSpaceDE w:val="0"/>
              <w:autoSpaceDN w:val="0"/>
              <w:adjustRightInd w:val="0"/>
              <w:spacing w:line="276" w:lineRule="auto"/>
              <w:rPr>
                <w:rFonts w:ascii="GHEA Grapalat" w:eastAsia="Calibri" w:hAnsi="GHEA Grapalat"/>
                <w:color w:val="000000"/>
                <w:sz w:val="18"/>
                <w:szCs w:val="18"/>
              </w:rPr>
            </w:pPr>
            <w:r w:rsidRPr="00700975">
              <w:rPr>
                <w:rFonts w:ascii="GHEA Grapalat" w:eastAsia="Calibri" w:hAnsi="GHEA Grapalat"/>
                <w:color w:val="000000"/>
                <w:sz w:val="18"/>
                <w:szCs w:val="18"/>
              </w:rPr>
              <w:t xml:space="preserve">Գործազրկության մակարդակ </w:t>
            </w:r>
          </w:p>
        </w:tc>
        <w:tc>
          <w:tcPr>
            <w:tcW w:w="1134" w:type="dxa"/>
          </w:tcPr>
          <w:p w14:paraId="441C4BB8" w14:textId="77777777" w:rsidR="00555B28" w:rsidRPr="00074A41" w:rsidRDefault="00555B28" w:rsidP="00140FFF">
            <w:pPr>
              <w:autoSpaceDE w:val="0"/>
              <w:autoSpaceDN w:val="0"/>
              <w:adjustRightInd w:val="0"/>
              <w:spacing w:line="276" w:lineRule="auto"/>
              <w:jc w:val="center"/>
              <w:rPr>
                <w:rFonts w:ascii="GHEA Grapalat" w:hAnsi="GHEA Grapalat" w:cs="Arial"/>
                <w:sz w:val="18"/>
                <w:szCs w:val="18"/>
                <w:highlight w:val="yellow"/>
              </w:rPr>
            </w:pPr>
            <w:r w:rsidRPr="00CF1335">
              <w:rPr>
                <w:rFonts w:ascii="GHEA Grapalat" w:hAnsi="GHEA Grapalat" w:cs="Arial"/>
                <w:sz w:val="18"/>
                <w:szCs w:val="18"/>
              </w:rPr>
              <w:t>15.5</w:t>
            </w:r>
          </w:p>
        </w:tc>
        <w:tc>
          <w:tcPr>
            <w:tcW w:w="1134" w:type="dxa"/>
          </w:tcPr>
          <w:p w14:paraId="0C91A983" w14:textId="77777777" w:rsidR="00555B28" w:rsidRPr="00074A41" w:rsidRDefault="00555B28" w:rsidP="00140FFF">
            <w:pPr>
              <w:autoSpaceDE w:val="0"/>
              <w:autoSpaceDN w:val="0"/>
              <w:adjustRightInd w:val="0"/>
              <w:spacing w:line="276" w:lineRule="auto"/>
              <w:jc w:val="center"/>
              <w:rPr>
                <w:rFonts w:ascii="GHEA Grapalat" w:hAnsi="GHEA Grapalat" w:cs="Arial"/>
                <w:sz w:val="18"/>
                <w:szCs w:val="18"/>
                <w:highlight w:val="yellow"/>
              </w:rPr>
            </w:pPr>
            <w:r w:rsidRPr="00CF1335">
              <w:rPr>
                <w:rFonts w:ascii="GHEA Grapalat" w:hAnsi="GHEA Grapalat" w:cs="Arial"/>
                <w:sz w:val="18"/>
                <w:szCs w:val="18"/>
              </w:rPr>
              <w:t>13.5</w:t>
            </w:r>
          </w:p>
        </w:tc>
        <w:tc>
          <w:tcPr>
            <w:tcW w:w="1134" w:type="dxa"/>
          </w:tcPr>
          <w:p w14:paraId="4B20CDFF" w14:textId="77777777" w:rsidR="00555B28" w:rsidRPr="00074A41" w:rsidRDefault="00555B28" w:rsidP="00140FFF">
            <w:pPr>
              <w:autoSpaceDE w:val="0"/>
              <w:autoSpaceDN w:val="0"/>
              <w:adjustRightInd w:val="0"/>
              <w:spacing w:line="276" w:lineRule="auto"/>
              <w:jc w:val="center"/>
              <w:rPr>
                <w:rFonts w:ascii="GHEA Grapalat" w:hAnsi="GHEA Grapalat" w:cs="Arial"/>
                <w:sz w:val="18"/>
                <w:szCs w:val="18"/>
                <w:highlight w:val="yellow"/>
              </w:rPr>
            </w:pPr>
            <w:r w:rsidRPr="00CF1335">
              <w:rPr>
                <w:rFonts w:ascii="GHEA Grapalat" w:hAnsi="GHEA Grapalat" w:cs="Arial"/>
                <w:sz w:val="18"/>
                <w:szCs w:val="18"/>
              </w:rPr>
              <w:t>12.4</w:t>
            </w:r>
          </w:p>
        </w:tc>
        <w:tc>
          <w:tcPr>
            <w:tcW w:w="1134" w:type="dxa"/>
          </w:tcPr>
          <w:p w14:paraId="448B8D72" w14:textId="77777777" w:rsidR="00555B28" w:rsidRPr="00074A41" w:rsidRDefault="00555B28" w:rsidP="00140FFF">
            <w:pPr>
              <w:autoSpaceDE w:val="0"/>
              <w:autoSpaceDN w:val="0"/>
              <w:adjustRightInd w:val="0"/>
              <w:spacing w:line="276" w:lineRule="auto"/>
              <w:jc w:val="center"/>
              <w:rPr>
                <w:rFonts w:ascii="GHEA Grapalat" w:hAnsi="GHEA Grapalat" w:cs="Arial"/>
                <w:sz w:val="18"/>
                <w:szCs w:val="18"/>
                <w:highlight w:val="yellow"/>
              </w:rPr>
            </w:pPr>
            <w:r w:rsidRPr="00CF1335">
              <w:rPr>
                <w:rFonts w:ascii="GHEA Grapalat" w:hAnsi="GHEA Grapalat" w:cs="Arial"/>
                <w:sz w:val="18"/>
                <w:szCs w:val="18"/>
              </w:rPr>
              <w:t>13.4</w:t>
            </w:r>
          </w:p>
        </w:tc>
        <w:tc>
          <w:tcPr>
            <w:tcW w:w="1276" w:type="dxa"/>
          </w:tcPr>
          <w:p w14:paraId="38BE3823" w14:textId="77777777" w:rsidR="00555B28" w:rsidRPr="00074A41" w:rsidRDefault="00555B28" w:rsidP="00140FFF">
            <w:pPr>
              <w:autoSpaceDE w:val="0"/>
              <w:autoSpaceDN w:val="0"/>
              <w:adjustRightInd w:val="0"/>
              <w:spacing w:line="276" w:lineRule="auto"/>
              <w:jc w:val="center"/>
              <w:rPr>
                <w:rFonts w:ascii="GHEA Grapalat" w:hAnsi="GHEA Grapalat" w:cs="Arial"/>
                <w:color w:val="FF0000"/>
                <w:sz w:val="18"/>
                <w:szCs w:val="18"/>
                <w:highlight w:val="yellow"/>
              </w:rPr>
            </w:pPr>
            <w:r w:rsidRPr="00753A17">
              <w:rPr>
                <w:rFonts w:ascii="GHEA Grapalat" w:hAnsi="GHEA Grapalat" w:cs="Arial"/>
                <w:sz w:val="18"/>
                <w:szCs w:val="18"/>
              </w:rPr>
              <w:t>...</w:t>
            </w:r>
            <w:r w:rsidRPr="00753A17">
              <w:rPr>
                <w:rStyle w:val="FootnoteReference"/>
                <w:rFonts w:ascii="GHEA Grapalat" w:hAnsi="GHEA Grapalat"/>
                <w:sz w:val="18"/>
                <w:szCs w:val="18"/>
              </w:rPr>
              <w:footnoteReference w:id="1"/>
            </w:r>
          </w:p>
        </w:tc>
        <w:tc>
          <w:tcPr>
            <w:tcW w:w="1134" w:type="dxa"/>
          </w:tcPr>
          <w:p w14:paraId="761C37EE" w14:textId="1F7D7059" w:rsidR="00555B28" w:rsidRPr="00074A41" w:rsidRDefault="00555B28" w:rsidP="00140FFF">
            <w:pPr>
              <w:autoSpaceDE w:val="0"/>
              <w:autoSpaceDN w:val="0"/>
              <w:adjustRightInd w:val="0"/>
              <w:spacing w:line="276" w:lineRule="auto"/>
              <w:jc w:val="center"/>
              <w:rPr>
                <w:rFonts w:ascii="GHEA Grapalat" w:hAnsi="GHEA Grapalat" w:cs="Arial"/>
                <w:color w:val="FF0000"/>
                <w:sz w:val="18"/>
                <w:szCs w:val="18"/>
                <w:highlight w:val="yellow"/>
              </w:rPr>
            </w:pPr>
            <w:r w:rsidRPr="00C76E8D">
              <w:rPr>
                <w:rFonts w:ascii="GHEA Grapalat" w:hAnsi="GHEA Grapalat" w:cs="Arial"/>
                <w:sz w:val="18"/>
                <w:szCs w:val="18"/>
              </w:rPr>
              <w:t>1</w:t>
            </w:r>
            <w:r w:rsidR="0060598E">
              <w:rPr>
                <w:rFonts w:ascii="GHEA Grapalat" w:hAnsi="GHEA Grapalat" w:cs="Arial"/>
                <w:sz w:val="18"/>
                <w:szCs w:val="18"/>
                <w:lang w:val="hy-AM"/>
              </w:rPr>
              <w:t>2</w:t>
            </w:r>
            <w:r w:rsidRPr="00C76E8D">
              <w:rPr>
                <w:rFonts w:ascii="GHEA Grapalat" w:hAnsi="GHEA Grapalat" w:cs="Arial"/>
                <w:sz w:val="18"/>
                <w:szCs w:val="18"/>
              </w:rPr>
              <w:t>.8</w:t>
            </w:r>
          </w:p>
        </w:tc>
      </w:tr>
      <w:tr w:rsidR="00555B28" w:rsidRPr="00A233D2" w14:paraId="05DD8689" w14:textId="77777777" w:rsidTr="00F378F4">
        <w:trPr>
          <w:trHeight w:val="117"/>
        </w:trPr>
        <w:tc>
          <w:tcPr>
            <w:tcW w:w="3539" w:type="dxa"/>
          </w:tcPr>
          <w:p w14:paraId="5D5A378A" w14:textId="77777777" w:rsidR="00555B28" w:rsidRPr="00700975" w:rsidRDefault="00555B28" w:rsidP="00140FFF">
            <w:pPr>
              <w:autoSpaceDE w:val="0"/>
              <w:autoSpaceDN w:val="0"/>
              <w:adjustRightInd w:val="0"/>
              <w:spacing w:line="276" w:lineRule="auto"/>
              <w:rPr>
                <w:rFonts w:ascii="GHEA Grapalat" w:eastAsia="Calibri" w:hAnsi="GHEA Grapalat"/>
                <w:color w:val="000000"/>
                <w:sz w:val="18"/>
                <w:szCs w:val="18"/>
              </w:rPr>
            </w:pPr>
            <w:r w:rsidRPr="00700975">
              <w:rPr>
                <w:rFonts w:ascii="GHEA Grapalat" w:eastAsia="Calibri" w:hAnsi="GHEA Grapalat"/>
                <w:color w:val="000000"/>
                <w:sz w:val="18"/>
                <w:szCs w:val="18"/>
              </w:rPr>
              <w:t>1 շնչին ընկնող ՀՆԱ, ԱՄՆ դոլար</w:t>
            </w:r>
          </w:p>
        </w:tc>
        <w:tc>
          <w:tcPr>
            <w:tcW w:w="1134" w:type="dxa"/>
          </w:tcPr>
          <w:p w14:paraId="691194CD" w14:textId="77777777" w:rsidR="00555B28" w:rsidRPr="00074A41" w:rsidRDefault="00555B28" w:rsidP="00140FFF">
            <w:pPr>
              <w:autoSpaceDE w:val="0"/>
              <w:autoSpaceDN w:val="0"/>
              <w:adjustRightInd w:val="0"/>
              <w:spacing w:line="276" w:lineRule="auto"/>
              <w:jc w:val="center"/>
              <w:rPr>
                <w:rFonts w:ascii="GHEA Grapalat" w:hAnsi="GHEA Grapalat" w:cs="Arial"/>
                <w:sz w:val="18"/>
                <w:szCs w:val="18"/>
                <w:highlight w:val="yellow"/>
              </w:rPr>
            </w:pPr>
            <w:r w:rsidRPr="005D5D05">
              <w:rPr>
                <w:rFonts w:ascii="GHEA Grapalat" w:hAnsi="GHEA Grapalat" w:cs="Arial"/>
                <w:sz w:val="18"/>
                <w:szCs w:val="18"/>
              </w:rPr>
              <w:t>4,685</w:t>
            </w:r>
          </w:p>
        </w:tc>
        <w:tc>
          <w:tcPr>
            <w:tcW w:w="1134" w:type="dxa"/>
          </w:tcPr>
          <w:p w14:paraId="62867D59" w14:textId="77777777" w:rsidR="00555B28" w:rsidRPr="00074A41" w:rsidRDefault="00555B28" w:rsidP="00140FFF">
            <w:pPr>
              <w:autoSpaceDE w:val="0"/>
              <w:autoSpaceDN w:val="0"/>
              <w:adjustRightInd w:val="0"/>
              <w:spacing w:line="276" w:lineRule="auto"/>
              <w:jc w:val="center"/>
              <w:rPr>
                <w:rFonts w:ascii="GHEA Grapalat" w:hAnsi="GHEA Grapalat" w:cs="Arial"/>
                <w:sz w:val="18"/>
                <w:szCs w:val="18"/>
                <w:highlight w:val="yellow"/>
              </w:rPr>
            </w:pPr>
            <w:r w:rsidRPr="005D5D05">
              <w:rPr>
                <w:rFonts w:ascii="GHEA Grapalat" w:hAnsi="GHEA Grapalat" w:cs="Arial"/>
                <w:sz w:val="18"/>
                <w:szCs w:val="18"/>
              </w:rPr>
              <w:t>6,661</w:t>
            </w:r>
          </w:p>
        </w:tc>
        <w:tc>
          <w:tcPr>
            <w:tcW w:w="1134" w:type="dxa"/>
          </w:tcPr>
          <w:p w14:paraId="5C83A95B" w14:textId="77777777" w:rsidR="00555B28" w:rsidRPr="00074A41" w:rsidRDefault="00555B28" w:rsidP="00140FFF">
            <w:pPr>
              <w:autoSpaceDE w:val="0"/>
              <w:autoSpaceDN w:val="0"/>
              <w:adjustRightInd w:val="0"/>
              <w:spacing w:line="276" w:lineRule="auto"/>
              <w:jc w:val="center"/>
              <w:rPr>
                <w:rFonts w:ascii="GHEA Grapalat" w:hAnsi="GHEA Grapalat" w:cs="Arial"/>
                <w:sz w:val="18"/>
                <w:szCs w:val="18"/>
                <w:highlight w:val="yellow"/>
              </w:rPr>
            </w:pPr>
            <w:r w:rsidRPr="005D5D05">
              <w:rPr>
                <w:rFonts w:ascii="GHEA Grapalat" w:hAnsi="GHEA Grapalat" w:cs="Arial"/>
                <w:sz w:val="18"/>
                <w:szCs w:val="18"/>
              </w:rPr>
              <w:t>8,159</w:t>
            </w:r>
          </w:p>
        </w:tc>
        <w:tc>
          <w:tcPr>
            <w:tcW w:w="1134" w:type="dxa"/>
          </w:tcPr>
          <w:p w14:paraId="4204E2B9" w14:textId="77777777" w:rsidR="00555B28" w:rsidRPr="00074A41" w:rsidRDefault="00555B28" w:rsidP="00140FFF">
            <w:pPr>
              <w:autoSpaceDE w:val="0"/>
              <w:autoSpaceDN w:val="0"/>
              <w:adjustRightInd w:val="0"/>
              <w:spacing w:line="276" w:lineRule="auto"/>
              <w:jc w:val="center"/>
              <w:rPr>
                <w:rFonts w:ascii="GHEA Grapalat" w:hAnsi="GHEA Grapalat" w:cs="Arial"/>
                <w:sz w:val="18"/>
                <w:szCs w:val="18"/>
                <w:highlight w:val="yellow"/>
              </w:rPr>
            </w:pPr>
            <w:r w:rsidRPr="005D5D05">
              <w:rPr>
                <w:rFonts w:ascii="GHEA Grapalat" w:hAnsi="GHEA Grapalat" w:cs="Arial"/>
                <w:sz w:val="18"/>
                <w:szCs w:val="18"/>
              </w:rPr>
              <w:t>8,556</w:t>
            </w:r>
          </w:p>
        </w:tc>
        <w:tc>
          <w:tcPr>
            <w:tcW w:w="1276" w:type="dxa"/>
          </w:tcPr>
          <w:p w14:paraId="507AA4CE" w14:textId="77777777" w:rsidR="00555B28" w:rsidRPr="00074A41" w:rsidRDefault="00555B28" w:rsidP="00140FFF">
            <w:pPr>
              <w:autoSpaceDE w:val="0"/>
              <w:autoSpaceDN w:val="0"/>
              <w:adjustRightInd w:val="0"/>
              <w:spacing w:line="276" w:lineRule="auto"/>
              <w:jc w:val="center"/>
              <w:rPr>
                <w:rFonts w:ascii="GHEA Grapalat" w:hAnsi="GHEA Grapalat" w:cs="Arial"/>
                <w:color w:val="FF0000"/>
                <w:sz w:val="18"/>
                <w:szCs w:val="18"/>
                <w:highlight w:val="yellow"/>
              </w:rPr>
            </w:pPr>
            <w:r w:rsidRPr="00247685">
              <w:rPr>
                <w:rFonts w:ascii="GHEA Grapalat" w:hAnsi="GHEA Grapalat" w:cs="Calibri"/>
                <w:color w:val="000000"/>
                <w:sz w:val="18"/>
                <w:szCs w:val="18"/>
              </w:rPr>
              <w:t>8,</w:t>
            </w:r>
            <w:r w:rsidRPr="00247685">
              <w:rPr>
                <w:rFonts w:ascii="GHEA Grapalat" w:hAnsi="GHEA Grapalat" w:cs="Calibri"/>
                <w:color w:val="000000"/>
                <w:sz w:val="18"/>
                <w:szCs w:val="18"/>
                <w:lang w:val="hy-AM"/>
              </w:rPr>
              <w:t>863</w:t>
            </w:r>
            <w:r w:rsidRPr="00247685">
              <w:rPr>
                <w:rFonts w:ascii="GHEA Grapalat" w:eastAsia="Calibri" w:hAnsi="GHEA Grapalat"/>
                <w:color w:val="000000"/>
                <w:sz w:val="18"/>
                <w:szCs w:val="18"/>
                <w:vertAlign w:val="superscript"/>
              </w:rPr>
              <w:footnoteReference w:id="2"/>
            </w:r>
          </w:p>
        </w:tc>
        <w:tc>
          <w:tcPr>
            <w:tcW w:w="1134" w:type="dxa"/>
          </w:tcPr>
          <w:p w14:paraId="0D9AC753" w14:textId="77777777" w:rsidR="00555B28" w:rsidRPr="00074A41" w:rsidRDefault="00555B28" w:rsidP="00140FFF">
            <w:pPr>
              <w:autoSpaceDE w:val="0"/>
              <w:autoSpaceDN w:val="0"/>
              <w:adjustRightInd w:val="0"/>
              <w:spacing w:line="276" w:lineRule="auto"/>
              <w:jc w:val="center"/>
              <w:rPr>
                <w:rFonts w:ascii="GHEA Grapalat" w:hAnsi="GHEA Grapalat" w:cs="Arial"/>
                <w:sz w:val="18"/>
                <w:szCs w:val="18"/>
                <w:highlight w:val="yellow"/>
              </w:rPr>
            </w:pPr>
            <w:r w:rsidRPr="005D5D05">
              <w:rPr>
                <w:rFonts w:ascii="GHEA Grapalat" w:hAnsi="GHEA Grapalat" w:cs="Arial"/>
                <w:sz w:val="18"/>
                <w:szCs w:val="18"/>
              </w:rPr>
              <w:t>9,474</w:t>
            </w:r>
          </w:p>
        </w:tc>
      </w:tr>
      <w:tr w:rsidR="00555B28" w:rsidRPr="00A233D2" w14:paraId="4619C55F" w14:textId="77777777" w:rsidTr="00F378F4">
        <w:trPr>
          <w:trHeight w:val="117"/>
        </w:trPr>
        <w:tc>
          <w:tcPr>
            <w:tcW w:w="3539" w:type="dxa"/>
          </w:tcPr>
          <w:p w14:paraId="1E7EDEE8" w14:textId="77777777" w:rsidR="00555B28" w:rsidRPr="00700975" w:rsidRDefault="00555B28" w:rsidP="00140FFF">
            <w:pPr>
              <w:autoSpaceDE w:val="0"/>
              <w:autoSpaceDN w:val="0"/>
              <w:adjustRightInd w:val="0"/>
              <w:spacing w:line="276" w:lineRule="auto"/>
              <w:rPr>
                <w:rFonts w:ascii="GHEA Grapalat" w:eastAsia="Calibri" w:hAnsi="GHEA Grapalat"/>
                <w:color w:val="000000"/>
                <w:sz w:val="18"/>
                <w:szCs w:val="18"/>
              </w:rPr>
            </w:pPr>
            <w:r w:rsidRPr="00700975">
              <w:rPr>
                <w:rFonts w:ascii="GHEA Grapalat" w:eastAsia="Calibri" w:hAnsi="GHEA Grapalat"/>
                <w:color w:val="000000"/>
                <w:sz w:val="18"/>
                <w:szCs w:val="18"/>
              </w:rPr>
              <w:t>Հիմնական միջոցներում ներդրումներ / ՀՆԱ, %</w:t>
            </w:r>
          </w:p>
        </w:tc>
        <w:tc>
          <w:tcPr>
            <w:tcW w:w="1134" w:type="dxa"/>
            <w:vAlign w:val="center"/>
          </w:tcPr>
          <w:p w14:paraId="043A3969" w14:textId="77777777" w:rsidR="00555B28" w:rsidRPr="00074A41" w:rsidRDefault="00555B28" w:rsidP="00140FFF">
            <w:pPr>
              <w:autoSpaceDE w:val="0"/>
              <w:autoSpaceDN w:val="0"/>
              <w:adjustRightInd w:val="0"/>
              <w:spacing w:line="276" w:lineRule="auto"/>
              <w:jc w:val="center"/>
              <w:rPr>
                <w:rFonts w:ascii="GHEA Grapalat" w:hAnsi="GHEA Grapalat" w:cs="Arial"/>
                <w:sz w:val="18"/>
                <w:szCs w:val="18"/>
                <w:highlight w:val="yellow"/>
              </w:rPr>
            </w:pPr>
            <w:r w:rsidRPr="002460EC">
              <w:rPr>
                <w:rFonts w:ascii="GHEA Grapalat" w:hAnsi="GHEA Grapalat" w:cs="Calibri"/>
                <w:color w:val="000000"/>
                <w:sz w:val="18"/>
                <w:szCs w:val="18"/>
              </w:rPr>
              <w:t>21.2</w:t>
            </w:r>
          </w:p>
        </w:tc>
        <w:tc>
          <w:tcPr>
            <w:tcW w:w="1134" w:type="dxa"/>
            <w:vAlign w:val="center"/>
          </w:tcPr>
          <w:p w14:paraId="48B91D6D" w14:textId="77777777" w:rsidR="00555B28" w:rsidRPr="00074A41" w:rsidRDefault="00555B28" w:rsidP="00140FFF">
            <w:pPr>
              <w:autoSpaceDE w:val="0"/>
              <w:autoSpaceDN w:val="0"/>
              <w:adjustRightInd w:val="0"/>
              <w:spacing w:line="276" w:lineRule="auto"/>
              <w:jc w:val="center"/>
              <w:rPr>
                <w:rFonts w:ascii="GHEA Grapalat" w:hAnsi="GHEA Grapalat" w:cs="Arial"/>
                <w:sz w:val="18"/>
                <w:szCs w:val="18"/>
                <w:highlight w:val="yellow"/>
              </w:rPr>
            </w:pPr>
            <w:r w:rsidRPr="002460EC">
              <w:rPr>
                <w:rFonts w:ascii="GHEA Grapalat" w:hAnsi="GHEA Grapalat" w:cs="Calibri"/>
                <w:color w:val="000000"/>
                <w:sz w:val="18"/>
                <w:szCs w:val="18"/>
              </w:rPr>
              <w:t>21.1</w:t>
            </w:r>
          </w:p>
        </w:tc>
        <w:tc>
          <w:tcPr>
            <w:tcW w:w="1134" w:type="dxa"/>
            <w:vAlign w:val="center"/>
          </w:tcPr>
          <w:p w14:paraId="00AAC5DA" w14:textId="77777777" w:rsidR="00555B28" w:rsidRPr="00074A41" w:rsidRDefault="00555B28" w:rsidP="00140FFF">
            <w:pPr>
              <w:autoSpaceDE w:val="0"/>
              <w:autoSpaceDN w:val="0"/>
              <w:adjustRightInd w:val="0"/>
              <w:spacing w:line="276" w:lineRule="auto"/>
              <w:jc w:val="center"/>
              <w:rPr>
                <w:rFonts w:ascii="GHEA Grapalat" w:hAnsi="GHEA Grapalat" w:cs="Arial"/>
                <w:sz w:val="18"/>
                <w:szCs w:val="18"/>
                <w:highlight w:val="yellow"/>
              </w:rPr>
            </w:pPr>
            <w:r w:rsidRPr="002460EC">
              <w:rPr>
                <w:rFonts w:ascii="GHEA Grapalat" w:hAnsi="GHEA Grapalat" w:cs="Calibri"/>
                <w:color w:val="000000"/>
                <w:sz w:val="18"/>
                <w:szCs w:val="18"/>
              </w:rPr>
              <w:t>20.6</w:t>
            </w:r>
          </w:p>
        </w:tc>
        <w:tc>
          <w:tcPr>
            <w:tcW w:w="1134" w:type="dxa"/>
            <w:vAlign w:val="center"/>
          </w:tcPr>
          <w:p w14:paraId="3274FB36" w14:textId="77777777" w:rsidR="00555B28" w:rsidRPr="00074A41" w:rsidRDefault="00555B28" w:rsidP="00140FFF">
            <w:pPr>
              <w:autoSpaceDE w:val="0"/>
              <w:autoSpaceDN w:val="0"/>
              <w:adjustRightInd w:val="0"/>
              <w:spacing w:line="276" w:lineRule="auto"/>
              <w:jc w:val="center"/>
              <w:rPr>
                <w:rFonts w:ascii="GHEA Grapalat" w:hAnsi="GHEA Grapalat" w:cs="Arial"/>
                <w:sz w:val="18"/>
                <w:szCs w:val="18"/>
                <w:highlight w:val="yellow"/>
              </w:rPr>
            </w:pPr>
            <w:r w:rsidRPr="002460EC">
              <w:rPr>
                <w:rFonts w:ascii="GHEA Grapalat" w:hAnsi="GHEA Grapalat" w:cs="Calibri"/>
                <w:color w:val="000000"/>
                <w:sz w:val="18"/>
                <w:szCs w:val="18"/>
              </w:rPr>
              <w:t>21.3</w:t>
            </w:r>
          </w:p>
        </w:tc>
        <w:tc>
          <w:tcPr>
            <w:tcW w:w="1276" w:type="dxa"/>
            <w:vAlign w:val="center"/>
          </w:tcPr>
          <w:p w14:paraId="4CD6173E" w14:textId="77777777" w:rsidR="00555B28" w:rsidRPr="00074A41" w:rsidRDefault="00555B28" w:rsidP="00140FFF">
            <w:pPr>
              <w:autoSpaceDE w:val="0"/>
              <w:autoSpaceDN w:val="0"/>
              <w:adjustRightInd w:val="0"/>
              <w:spacing w:line="276" w:lineRule="auto"/>
              <w:jc w:val="center"/>
              <w:rPr>
                <w:rFonts w:ascii="GHEA Grapalat" w:hAnsi="GHEA Grapalat"/>
                <w:color w:val="FF0000"/>
                <w:sz w:val="18"/>
                <w:szCs w:val="18"/>
                <w:highlight w:val="yellow"/>
              </w:rPr>
            </w:pPr>
            <w:r w:rsidRPr="00EA266A">
              <w:rPr>
                <w:rFonts w:ascii="GHEA Grapalat" w:hAnsi="GHEA Grapalat" w:cs="Calibri"/>
                <w:color w:val="000000"/>
                <w:sz w:val="18"/>
                <w:szCs w:val="18"/>
              </w:rPr>
              <w:t>22.1</w:t>
            </w:r>
          </w:p>
        </w:tc>
        <w:tc>
          <w:tcPr>
            <w:tcW w:w="1134" w:type="dxa"/>
            <w:vAlign w:val="center"/>
          </w:tcPr>
          <w:p w14:paraId="4C467595" w14:textId="77777777" w:rsidR="00555B28" w:rsidRPr="00074A41" w:rsidRDefault="00555B28" w:rsidP="00140FFF">
            <w:pPr>
              <w:autoSpaceDE w:val="0"/>
              <w:autoSpaceDN w:val="0"/>
              <w:adjustRightInd w:val="0"/>
              <w:spacing w:line="276" w:lineRule="auto"/>
              <w:jc w:val="center"/>
              <w:rPr>
                <w:rFonts w:ascii="GHEA Grapalat" w:hAnsi="GHEA Grapalat"/>
                <w:color w:val="FF0000"/>
                <w:sz w:val="18"/>
                <w:szCs w:val="18"/>
                <w:highlight w:val="yellow"/>
              </w:rPr>
            </w:pPr>
            <w:r w:rsidRPr="002460EC">
              <w:rPr>
                <w:rFonts w:ascii="GHEA Grapalat" w:hAnsi="GHEA Grapalat"/>
                <w:sz w:val="18"/>
                <w:szCs w:val="18"/>
              </w:rPr>
              <w:t>21.4</w:t>
            </w:r>
          </w:p>
        </w:tc>
      </w:tr>
      <w:tr w:rsidR="00555B28" w:rsidRPr="00A233D2" w14:paraId="0724145A" w14:textId="77777777" w:rsidTr="00F378F4">
        <w:trPr>
          <w:trHeight w:val="117"/>
        </w:trPr>
        <w:tc>
          <w:tcPr>
            <w:tcW w:w="3539" w:type="dxa"/>
          </w:tcPr>
          <w:p w14:paraId="65B5AB18" w14:textId="1000A97E" w:rsidR="00555B28" w:rsidRPr="00700975" w:rsidRDefault="00555B28" w:rsidP="00140FFF">
            <w:pPr>
              <w:autoSpaceDE w:val="0"/>
              <w:autoSpaceDN w:val="0"/>
              <w:adjustRightInd w:val="0"/>
              <w:spacing w:line="276" w:lineRule="auto"/>
              <w:rPr>
                <w:rFonts w:ascii="GHEA Grapalat" w:eastAsia="Calibri" w:hAnsi="GHEA Grapalat"/>
                <w:color w:val="000000"/>
                <w:sz w:val="18"/>
                <w:szCs w:val="18"/>
              </w:rPr>
            </w:pPr>
            <w:r w:rsidRPr="00700975">
              <w:rPr>
                <w:rFonts w:ascii="GHEA Grapalat" w:eastAsia="Calibri" w:hAnsi="GHEA Grapalat"/>
                <w:color w:val="000000"/>
                <w:sz w:val="18"/>
                <w:szCs w:val="18"/>
              </w:rPr>
              <w:t>Արտահանում</w:t>
            </w:r>
            <w:r w:rsidR="00471659">
              <w:rPr>
                <w:rStyle w:val="FootnoteReference"/>
                <w:rFonts w:ascii="GHEA Grapalat" w:eastAsia="Calibri" w:hAnsi="GHEA Grapalat"/>
                <w:color w:val="000000"/>
                <w:sz w:val="18"/>
                <w:szCs w:val="18"/>
              </w:rPr>
              <w:footnoteReference w:id="3"/>
            </w:r>
            <w:r w:rsidRPr="00700975">
              <w:rPr>
                <w:rFonts w:ascii="GHEA Grapalat" w:eastAsia="Calibri" w:hAnsi="GHEA Grapalat"/>
                <w:color w:val="000000"/>
                <w:sz w:val="18"/>
                <w:szCs w:val="18"/>
              </w:rPr>
              <w:t xml:space="preserve"> / ՀՆԱ, %</w:t>
            </w:r>
          </w:p>
        </w:tc>
        <w:tc>
          <w:tcPr>
            <w:tcW w:w="1134" w:type="dxa"/>
            <w:vAlign w:val="center"/>
          </w:tcPr>
          <w:p w14:paraId="0571B2E8" w14:textId="77777777" w:rsidR="00555B28" w:rsidRPr="00273C28" w:rsidRDefault="00555B28" w:rsidP="00140FFF">
            <w:pPr>
              <w:autoSpaceDE w:val="0"/>
              <w:autoSpaceDN w:val="0"/>
              <w:adjustRightInd w:val="0"/>
              <w:spacing w:line="276" w:lineRule="auto"/>
              <w:jc w:val="center"/>
              <w:rPr>
                <w:rFonts w:ascii="GHEA Grapalat" w:hAnsi="GHEA Grapalat" w:cs="Calibri"/>
                <w:color w:val="000000"/>
                <w:sz w:val="18"/>
                <w:szCs w:val="18"/>
              </w:rPr>
            </w:pPr>
            <w:r w:rsidRPr="00273C28">
              <w:rPr>
                <w:rFonts w:ascii="GHEA Grapalat" w:hAnsi="GHEA Grapalat" w:cs="Calibri"/>
                <w:color w:val="000000"/>
                <w:sz w:val="18"/>
                <w:szCs w:val="18"/>
              </w:rPr>
              <w:t>35.9</w:t>
            </w:r>
          </w:p>
        </w:tc>
        <w:tc>
          <w:tcPr>
            <w:tcW w:w="1134" w:type="dxa"/>
            <w:vAlign w:val="center"/>
          </w:tcPr>
          <w:p w14:paraId="75E91311" w14:textId="77777777" w:rsidR="00555B28" w:rsidRPr="00273C28" w:rsidRDefault="00555B28" w:rsidP="00140FFF">
            <w:pPr>
              <w:autoSpaceDE w:val="0"/>
              <w:autoSpaceDN w:val="0"/>
              <w:adjustRightInd w:val="0"/>
              <w:spacing w:line="276" w:lineRule="auto"/>
              <w:jc w:val="center"/>
              <w:rPr>
                <w:rFonts w:ascii="GHEA Grapalat" w:hAnsi="GHEA Grapalat" w:cs="Calibri"/>
                <w:color w:val="000000"/>
                <w:sz w:val="18"/>
                <w:szCs w:val="18"/>
              </w:rPr>
            </w:pPr>
            <w:r w:rsidRPr="00273C28">
              <w:rPr>
                <w:rFonts w:ascii="GHEA Grapalat" w:hAnsi="GHEA Grapalat" w:cs="Calibri"/>
                <w:color w:val="000000"/>
                <w:sz w:val="18"/>
                <w:szCs w:val="18"/>
              </w:rPr>
              <w:t>53.0</w:t>
            </w:r>
          </w:p>
        </w:tc>
        <w:tc>
          <w:tcPr>
            <w:tcW w:w="1134" w:type="dxa"/>
            <w:vAlign w:val="center"/>
          </w:tcPr>
          <w:p w14:paraId="098D7A80" w14:textId="77777777" w:rsidR="00555B28" w:rsidRPr="00273C28" w:rsidRDefault="00555B28" w:rsidP="00140FFF">
            <w:pPr>
              <w:autoSpaceDE w:val="0"/>
              <w:autoSpaceDN w:val="0"/>
              <w:adjustRightInd w:val="0"/>
              <w:spacing w:line="276" w:lineRule="auto"/>
              <w:jc w:val="center"/>
              <w:rPr>
                <w:rFonts w:ascii="GHEA Grapalat" w:hAnsi="GHEA Grapalat" w:cs="Calibri"/>
                <w:color w:val="000000"/>
                <w:sz w:val="18"/>
                <w:szCs w:val="18"/>
              </w:rPr>
            </w:pPr>
            <w:r w:rsidRPr="00273C28">
              <w:rPr>
                <w:rFonts w:ascii="GHEA Grapalat" w:hAnsi="GHEA Grapalat" w:cs="Calibri"/>
                <w:color w:val="000000"/>
                <w:sz w:val="18"/>
                <w:szCs w:val="18"/>
              </w:rPr>
              <w:t>60.9</w:t>
            </w:r>
          </w:p>
        </w:tc>
        <w:tc>
          <w:tcPr>
            <w:tcW w:w="1134" w:type="dxa"/>
            <w:vAlign w:val="center"/>
          </w:tcPr>
          <w:p w14:paraId="13A135C7" w14:textId="77777777" w:rsidR="00555B28" w:rsidRPr="00273C28" w:rsidRDefault="00555B28" w:rsidP="00140FFF">
            <w:pPr>
              <w:autoSpaceDE w:val="0"/>
              <w:autoSpaceDN w:val="0"/>
              <w:adjustRightInd w:val="0"/>
              <w:spacing w:line="276" w:lineRule="auto"/>
              <w:jc w:val="center"/>
              <w:rPr>
                <w:rFonts w:ascii="GHEA Grapalat" w:hAnsi="GHEA Grapalat" w:cs="Calibri"/>
                <w:color w:val="000000"/>
                <w:sz w:val="18"/>
                <w:szCs w:val="18"/>
              </w:rPr>
            </w:pPr>
            <w:r w:rsidRPr="00273C28">
              <w:rPr>
                <w:rFonts w:ascii="GHEA Grapalat" w:hAnsi="GHEA Grapalat" w:cs="Calibri"/>
                <w:color w:val="000000"/>
                <w:sz w:val="18"/>
                <w:szCs w:val="18"/>
              </w:rPr>
              <w:t>73.5</w:t>
            </w:r>
          </w:p>
        </w:tc>
        <w:tc>
          <w:tcPr>
            <w:tcW w:w="1276" w:type="dxa"/>
          </w:tcPr>
          <w:p w14:paraId="2A98CC64" w14:textId="77777777" w:rsidR="00555B28" w:rsidRPr="00273C28" w:rsidRDefault="00555B28" w:rsidP="00140FFF">
            <w:pPr>
              <w:autoSpaceDE w:val="0"/>
              <w:autoSpaceDN w:val="0"/>
              <w:adjustRightInd w:val="0"/>
              <w:spacing w:line="276" w:lineRule="auto"/>
              <w:jc w:val="center"/>
              <w:rPr>
                <w:rFonts w:ascii="GHEA Grapalat" w:hAnsi="GHEA Grapalat" w:cs="Calibri"/>
                <w:color w:val="000000"/>
                <w:sz w:val="18"/>
                <w:szCs w:val="18"/>
              </w:rPr>
            </w:pPr>
            <w:r w:rsidRPr="00A11C51">
              <w:rPr>
                <w:rFonts w:ascii="GHEA Grapalat" w:hAnsi="GHEA Grapalat" w:cs="Calibri"/>
                <w:color w:val="000000"/>
                <w:sz w:val="18"/>
                <w:szCs w:val="18"/>
              </w:rPr>
              <w:t>39.9</w:t>
            </w:r>
          </w:p>
        </w:tc>
        <w:tc>
          <w:tcPr>
            <w:tcW w:w="1134" w:type="dxa"/>
          </w:tcPr>
          <w:p w14:paraId="42E5DB8A" w14:textId="77777777" w:rsidR="00555B28" w:rsidRPr="00273C28" w:rsidRDefault="00555B28" w:rsidP="00140FFF">
            <w:pPr>
              <w:autoSpaceDE w:val="0"/>
              <w:autoSpaceDN w:val="0"/>
              <w:adjustRightInd w:val="0"/>
              <w:spacing w:line="276" w:lineRule="auto"/>
              <w:jc w:val="center"/>
              <w:rPr>
                <w:rFonts w:ascii="GHEA Grapalat" w:hAnsi="GHEA Grapalat" w:cs="Calibri"/>
                <w:color w:val="000000"/>
                <w:sz w:val="18"/>
                <w:szCs w:val="18"/>
              </w:rPr>
            </w:pPr>
            <w:r w:rsidRPr="00273C28">
              <w:rPr>
                <w:rFonts w:ascii="GHEA Grapalat" w:hAnsi="GHEA Grapalat" w:cs="Calibri"/>
                <w:color w:val="000000"/>
                <w:sz w:val="18"/>
                <w:szCs w:val="18"/>
              </w:rPr>
              <w:t>50.1</w:t>
            </w:r>
          </w:p>
        </w:tc>
      </w:tr>
      <w:tr w:rsidR="00555B28" w:rsidRPr="00A233D2" w14:paraId="2283F238" w14:textId="77777777" w:rsidTr="00F378F4">
        <w:trPr>
          <w:trHeight w:val="117"/>
        </w:trPr>
        <w:tc>
          <w:tcPr>
            <w:tcW w:w="3539" w:type="dxa"/>
          </w:tcPr>
          <w:p w14:paraId="0E2D84A9" w14:textId="77777777" w:rsidR="00555B28" w:rsidRPr="00700975" w:rsidRDefault="00555B28" w:rsidP="00140FFF">
            <w:pPr>
              <w:autoSpaceDE w:val="0"/>
              <w:autoSpaceDN w:val="0"/>
              <w:adjustRightInd w:val="0"/>
              <w:spacing w:line="276" w:lineRule="auto"/>
              <w:rPr>
                <w:rFonts w:ascii="GHEA Grapalat" w:eastAsia="Calibri" w:hAnsi="GHEA Grapalat"/>
                <w:color w:val="000000"/>
                <w:sz w:val="18"/>
                <w:szCs w:val="18"/>
              </w:rPr>
            </w:pPr>
            <w:r w:rsidRPr="00700975">
              <w:rPr>
                <w:rFonts w:ascii="GHEA Grapalat" w:eastAsia="Calibri" w:hAnsi="GHEA Grapalat"/>
                <w:color w:val="000000"/>
                <w:sz w:val="18"/>
                <w:szCs w:val="18"/>
              </w:rPr>
              <w:t>Ընթացիկ հաշիվ / ՀՆԱ, %</w:t>
            </w:r>
          </w:p>
        </w:tc>
        <w:tc>
          <w:tcPr>
            <w:tcW w:w="1134" w:type="dxa"/>
            <w:vAlign w:val="center"/>
          </w:tcPr>
          <w:p w14:paraId="0346F135" w14:textId="77777777" w:rsidR="00555B28" w:rsidRPr="00273C28" w:rsidRDefault="00555B28" w:rsidP="00140FFF">
            <w:pPr>
              <w:autoSpaceDE w:val="0"/>
              <w:autoSpaceDN w:val="0"/>
              <w:adjustRightInd w:val="0"/>
              <w:spacing w:line="276" w:lineRule="auto"/>
              <w:jc w:val="center"/>
              <w:rPr>
                <w:rFonts w:ascii="GHEA Grapalat" w:hAnsi="GHEA Grapalat" w:cs="Calibri"/>
                <w:color w:val="000000"/>
                <w:sz w:val="18"/>
                <w:szCs w:val="18"/>
              </w:rPr>
            </w:pPr>
            <w:r w:rsidRPr="00273C28">
              <w:rPr>
                <w:rFonts w:ascii="GHEA Grapalat" w:hAnsi="GHEA Grapalat" w:cs="Calibri"/>
                <w:color w:val="000000"/>
                <w:sz w:val="18"/>
                <w:szCs w:val="18"/>
              </w:rPr>
              <w:t>-3.4</w:t>
            </w:r>
          </w:p>
        </w:tc>
        <w:tc>
          <w:tcPr>
            <w:tcW w:w="1134" w:type="dxa"/>
            <w:vAlign w:val="center"/>
          </w:tcPr>
          <w:p w14:paraId="53A03F5E" w14:textId="77777777" w:rsidR="00555B28" w:rsidRPr="00273C28" w:rsidRDefault="00555B28" w:rsidP="00140FFF">
            <w:pPr>
              <w:autoSpaceDE w:val="0"/>
              <w:autoSpaceDN w:val="0"/>
              <w:adjustRightInd w:val="0"/>
              <w:spacing w:line="276" w:lineRule="auto"/>
              <w:jc w:val="center"/>
              <w:rPr>
                <w:rFonts w:ascii="GHEA Grapalat" w:hAnsi="GHEA Grapalat" w:cs="Calibri"/>
                <w:color w:val="000000"/>
                <w:sz w:val="18"/>
                <w:szCs w:val="18"/>
              </w:rPr>
            </w:pPr>
            <w:r w:rsidRPr="00273C28">
              <w:rPr>
                <w:rFonts w:ascii="GHEA Grapalat" w:hAnsi="GHEA Grapalat" w:cs="Calibri"/>
                <w:color w:val="000000"/>
                <w:sz w:val="18"/>
                <w:szCs w:val="18"/>
              </w:rPr>
              <w:t>0.7</w:t>
            </w:r>
          </w:p>
        </w:tc>
        <w:tc>
          <w:tcPr>
            <w:tcW w:w="1134" w:type="dxa"/>
            <w:vAlign w:val="center"/>
          </w:tcPr>
          <w:p w14:paraId="45ABCD12" w14:textId="77777777" w:rsidR="00555B28" w:rsidRPr="00273C28" w:rsidRDefault="00555B28" w:rsidP="00140FFF">
            <w:pPr>
              <w:autoSpaceDE w:val="0"/>
              <w:autoSpaceDN w:val="0"/>
              <w:adjustRightInd w:val="0"/>
              <w:spacing w:line="276" w:lineRule="auto"/>
              <w:jc w:val="center"/>
              <w:rPr>
                <w:rFonts w:ascii="GHEA Grapalat" w:hAnsi="GHEA Grapalat" w:cs="Calibri"/>
                <w:color w:val="000000"/>
                <w:sz w:val="18"/>
                <w:szCs w:val="18"/>
              </w:rPr>
            </w:pPr>
            <w:r w:rsidRPr="00273C28">
              <w:rPr>
                <w:rFonts w:ascii="GHEA Grapalat" w:hAnsi="GHEA Grapalat" w:cs="Calibri"/>
                <w:color w:val="000000"/>
                <w:sz w:val="18"/>
                <w:szCs w:val="18"/>
              </w:rPr>
              <w:t>-2.8</w:t>
            </w:r>
          </w:p>
        </w:tc>
        <w:tc>
          <w:tcPr>
            <w:tcW w:w="1134" w:type="dxa"/>
            <w:vAlign w:val="center"/>
          </w:tcPr>
          <w:p w14:paraId="6AE706CD" w14:textId="77777777" w:rsidR="00555B28" w:rsidRPr="00273C28" w:rsidRDefault="00555B28" w:rsidP="00140FFF">
            <w:pPr>
              <w:autoSpaceDE w:val="0"/>
              <w:autoSpaceDN w:val="0"/>
              <w:adjustRightInd w:val="0"/>
              <w:spacing w:line="276" w:lineRule="auto"/>
              <w:jc w:val="center"/>
              <w:rPr>
                <w:rFonts w:ascii="GHEA Grapalat" w:hAnsi="GHEA Grapalat" w:cs="Calibri"/>
                <w:color w:val="000000"/>
                <w:sz w:val="18"/>
                <w:szCs w:val="18"/>
              </w:rPr>
            </w:pPr>
            <w:r w:rsidRPr="00273C28">
              <w:rPr>
                <w:rFonts w:ascii="GHEA Grapalat" w:hAnsi="GHEA Grapalat" w:cs="Calibri"/>
                <w:color w:val="000000"/>
                <w:sz w:val="18"/>
                <w:szCs w:val="18"/>
              </w:rPr>
              <w:t>-4.6</w:t>
            </w:r>
          </w:p>
        </w:tc>
        <w:tc>
          <w:tcPr>
            <w:tcW w:w="1276" w:type="dxa"/>
          </w:tcPr>
          <w:p w14:paraId="3BFCC974" w14:textId="77777777" w:rsidR="00555B28" w:rsidRPr="00273C28" w:rsidRDefault="00555B28" w:rsidP="00140FFF">
            <w:pPr>
              <w:autoSpaceDE w:val="0"/>
              <w:autoSpaceDN w:val="0"/>
              <w:adjustRightInd w:val="0"/>
              <w:spacing w:line="276" w:lineRule="auto"/>
              <w:jc w:val="center"/>
              <w:rPr>
                <w:rFonts w:ascii="GHEA Grapalat" w:hAnsi="GHEA Grapalat" w:cs="Calibri"/>
                <w:color w:val="000000"/>
                <w:sz w:val="18"/>
                <w:szCs w:val="18"/>
              </w:rPr>
            </w:pPr>
            <w:r w:rsidRPr="00700975">
              <w:rPr>
                <w:rFonts w:ascii="GHEA Grapalat" w:hAnsi="GHEA Grapalat" w:cs="Calibri"/>
                <w:color w:val="000000"/>
                <w:sz w:val="18"/>
                <w:szCs w:val="18"/>
              </w:rPr>
              <w:t>-</w:t>
            </w:r>
            <w:r w:rsidRPr="00273C28">
              <w:rPr>
                <w:rFonts w:ascii="GHEA Grapalat" w:hAnsi="GHEA Grapalat" w:cs="Calibri"/>
                <w:color w:val="000000"/>
                <w:sz w:val="18"/>
                <w:szCs w:val="18"/>
              </w:rPr>
              <w:t>5.3</w:t>
            </w:r>
          </w:p>
        </w:tc>
        <w:tc>
          <w:tcPr>
            <w:tcW w:w="1134" w:type="dxa"/>
          </w:tcPr>
          <w:p w14:paraId="6BC93F07" w14:textId="77777777" w:rsidR="00555B28" w:rsidRPr="00700975" w:rsidRDefault="00555B28" w:rsidP="00140FFF">
            <w:pPr>
              <w:autoSpaceDE w:val="0"/>
              <w:autoSpaceDN w:val="0"/>
              <w:adjustRightInd w:val="0"/>
              <w:spacing w:line="276" w:lineRule="auto"/>
              <w:jc w:val="center"/>
              <w:rPr>
                <w:rFonts w:ascii="GHEA Grapalat" w:hAnsi="GHEA Grapalat" w:cs="Calibri"/>
                <w:color w:val="000000"/>
                <w:sz w:val="18"/>
                <w:szCs w:val="18"/>
              </w:rPr>
            </w:pPr>
            <w:r>
              <w:rPr>
                <w:rFonts w:ascii="GHEA Grapalat" w:hAnsi="GHEA Grapalat" w:cs="Calibri"/>
                <w:color w:val="000000"/>
                <w:sz w:val="18"/>
                <w:szCs w:val="18"/>
              </w:rPr>
              <w:t>-7.2</w:t>
            </w:r>
          </w:p>
        </w:tc>
      </w:tr>
    </w:tbl>
    <w:p w14:paraId="3AF01FCB" w14:textId="77777777" w:rsidR="00A0339E" w:rsidRDefault="00A0339E" w:rsidP="00140FFF">
      <w:pPr>
        <w:autoSpaceDE w:val="0"/>
        <w:autoSpaceDN w:val="0"/>
        <w:adjustRightInd w:val="0"/>
        <w:spacing w:after="0" w:line="276" w:lineRule="auto"/>
        <w:jc w:val="both"/>
        <w:rPr>
          <w:rFonts w:ascii="GHEA Grapalat" w:eastAsia="Calibri" w:hAnsi="GHEA Grapalat"/>
          <w:b/>
          <w:color w:val="000000"/>
          <w:lang w:val="hy-AM" w:eastAsia="ru-RU"/>
        </w:rPr>
      </w:pPr>
    </w:p>
    <w:p w14:paraId="2900733B" w14:textId="1AA5D961" w:rsidR="00A0339E" w:rsidRPr="00DB4594" w:rsidRDefault="00A0339E" w:rsidP="00140FFF">
      <w:pPr>
        <w:pStyle w:val="ListParagraph"/>
        <w:numPr>
          <w:ilvl w:val="0"/>
          <w:numId w:val="1"/>
        </w:numPr>
        <w:tabs>
          <w:tab w:val="left" w:pos="1134"/>
          <w:tab w:val="left" w:pos="1276"/>
        </w:tabs>
        <w:autoSpaceDE w:val="0"/>
        <w:autoSpaceDN w:val="0"/>
        <w:adjustRightInd w:val="0"/>
        <w:spacing w:after="0" w:line="276" w:lineRule="auto"/>
        <w:ind w:hanging="720"/>
        <w:jc w:val="both"/>
        <w:rPr>
          <w:rFonts w:ascii="GHEA Grapalat" w:eastAsia="Times New Roman" w:hAnsi="GHEA Grapalat" w:cs="Times New Roman"/>
          <w:b/>
          <w:bCs/>
          <w:noProof/>
          <w:sz w:val="18"/>
          <w:szCs w:val="18"/>
          <w:vertAlign w:val="superscript"/>
          <w:lang w:val="hy-AM"/>
        </w:rPr>
      </w:pPr>
      <w:r w:rsidRPr="00F378F4">
        <w:rPr>
          <w:rFonts w:ascii="GHEA Grapalat" w:eastAsia="Times New Roman" w:hAnsi="GHEA Grapalat" w:cs="Times New Roman"/>
          <w:b/>
          <w:bCs/>
          <w:noProof/>
          <w:sz w:val="18"/>
          <w:szCs w:val="18"/>
          <w:lang w:val="hy-AM"/>
        </w:rPr>
        <w:t>Հարկաբյուջետային ցուցանիշների միտումները 202</w:t>
      </w:r>
      <w:r w:rsidR="00301EB5">
        <w:rPr>
          <w:rFonts w:ascii="GHEA Grapalat" w:eastAsia="Times New Roman" w:hAnsi="GHEA Grapalat" w:cs="Times New Roman"/>
          <w:b/>
          <w:bCs/>
          <w:noProof/>
          <w:sz w:val="18"/>
          <w:szCs w:val="18"/>
        </w:rPr>
        <w:t>1</w:t>
      </w:r>
      <w:r w:rsidRPr="00F378F4">
        <w:rPr>
          <w:rFonts w:ascii="GHEA Grapalat" w:eastAsia="Times New Roman" w:hAnsi="GHEA Grapalat" w:cs="Times New Roman"/>
          <w:b/>
          <w:bCs/>
          <w:noProof/>
          <w:sz w:val="18"/>
          <w:szCs w:val="18"/>
          <w:lang w:val="hy-AM"/>
        </w:rPr>
        <w:t>-202</w:t>
      </w:r>
      <w:r w:rsidR="00301EB5">
        <w:rPr>
          <w:rFonts w:ascii="GHEA Grapalat" w:eastAsia="Times New Roman" w:hAnsi="GHEA Grapalat" w:cs="Times New Roman"/>
          <w:b/>
          <w:bCs/>
          <w:noProof/>
          <w:sz w:val="18"/>
          <w:szCs w:val="18"/>
        </w:rPr>
        <w:t>5</w:t>
      </w:r>
      <w:r w:rsidRPr="00F378F4">
        <w:rPr>
          <w:rFonts w:ascii="GHEA Grapalat" w:eastAsia="Times New Roman" w:hAnsi="GHEA Grapalat" w:cs="Times New Roman"/>
          <w:b/>
          <w:bCs/>
          <w:noProof/>
          <w:sz w:val="18"/>
          <w:szCs w:val="18"/>
          <w:lang w:val="hy-AM"/>
        </w:rPr>
        <w:t>թթ.</w:t>
      </w:r>
      <w:r w:rsidRPr="00DB4594">
        <w:rPr>
          <w:rFonts w:ascii="GHEA Grapalat" w:eastAsia="Times New Roman" w:hAnsi="GHEA Grapalat"/>
          <w:b/>
          <w:bCs/>
          <w:noProof/>
          <w:sz w:val="18"/>
          <w:szCs w:val="18"/>
          <w:vertAlign w:val="superscript"/>
          <w:lang w:val="hy-AM"/>
        </w:rPr>
        <w:footnoteReference w:id="4"/>
      </w:r>
    </w:p>
    <w:tbl>
      <w:tblPr>
        <w:tblStyle w:val="TableGrid"/>
        <w:tblW w:w="10485" w:type="dxa"/>
        <w:tblLayout w:type="fixed"/>
        <w:tblLook w:val="0000" w:firstRow="0" w:lastRow="0" w:firstColumn="0" w:lastColumn="0" w:noHBand="0" w:noVBand="0"/>
      </w:tblPr>
      <w:tblGrid>
        <w:gridCol w:w="3539"/>
        <w:gridCol w:w="1134"/>
        <w:gridCol w:w="1134"/>
        <w:gridCol w:w="1134"/>
        <w:gridCol w:w="1134"/>
        <w:gridCol w:w="1276"/>
        <w:gridCol w:w="1134"/>
      </w:tblGrid>
      <w:tr w:rsidR="00A36EE0" w:rsidRPr="00FA37A6" w14:paraId="255516F8" w14:textId="77777777" w:rsidTr="00C17EA7">
        <w:trPr>
          <w:trHeight w:val="138"/>
        </w:trPr>
        <w:tc>
          <w:tcPr>
            <w:tcW w:w="3539" w:type="dxa"/>
          </w:tcPr>
          <w:p w14:paraId="7D9CA5CE" w14:textId="77777777" w:rsidR="00A36EE0" w:rsidRPr="00A83F83" w:rsidRDefault="00A36EE0" w:rsidP="00140FFF">
            <w:pPr>
              <w:autoSpaceDE w:val="0"/>
              <w:autoSpaceDN w:val="0"/>
              <w:adjustRightInd w:val="0"/>
              <w:spacing w:line="276" w:lineRule="auto"/>
              <w:jc w:val="center"/>
              <w:rPr>
                <w:rFonts w:ascii="GHEA Grapalat" w:eastAsia="Calibri" w:hAnsi="GHEA Grapalat" w:cs="Arial"/>
                <w:sz w:val="18"/>
                <w:szCs w:val="18"/>
                <w:lang w:val="hy-AM"/>
              </w:rPr>
            </w:pPr>
          </w:p>
        </w:tc>
        <w:tc>
          <w:tcPr>
            <w:tcW w:w="1134" w:type="dxa"/>
          </w:tcPr>
          <w:p w14:paraId="7D91CCBD" w14:textId="77777777" w:rsidR="00A36EE0" w:rsidRPr="00A83F83" w:rsidRDefault="00A36EE0" w:rsidP="00140FFF">
            <w:pPr>
              <w:autoSpaceDE w:val="0"/>
              <w:autoSpaceDN w:val="0"/>
              <w:adjustRightInd w:val="0"/>
              <w:spacing w:line="276" w:lineRule="auto"/>
              <w:jc w:val="center"/>
              <w:rPr>
                <w:rFonts w:ascii="GHEA Grapalat" w:eastAsia="Calibri" w:hAnsi="GHEA Grapalat" w:cs="Arial"/>
                <w:b/>
                <w:bCs/>
                <w:sz w:val="18"/>
                <w:szCs w:val="18"/>
                <w:lang w:val="hy-AM"/>
              </w:rPr>
            </w:pPr>
            <w:r w:rsidRPr="00A83F83">
              <w:rPr>
                <w:rFonts w:ascii="GHEA Grapalat" w:eastAsia="Calibri" w:hAnsi="GHEA Grapalat" w:cs="Arial"/>
                <w:b/>
                <w:bCs/>
                <w:sz w:val="18"/>
                <w:szCs w:val="18"/>
                <w:lang w:val="hy-AM"/>
              </w:rPr>
              <w:t>2021</w:t>
            </w:r>
            <w:r w:rsidRPr="00A83F83">
              <w:rPr>
                <w:rFonts w:ascii="GHEA Grapalat" w:eastAsia="Calibri" w:hAnsi="GHEA Grapalat"/>
                <w:b/>
                <w:bCs/>
                <w:sz w:val="18"/>
                <w:szCs w:val="18"/>
                <w:lang w:val="hy-AM"/>
              </w:rPr>
              <w:t>թ</w:t>
            </w:r>
            <w:r w:rsidRPr="00A83F83">
              <w:rPr>
                <w:rFonts w:ascii="GHEA Grapalat" w:eastAsia="Calibri" w:hAnsi="GHEA Grapalat" w:cs="Arial"/>
                <w:b/>
                <w:bCs/>
                <w:sz w:val="18"/>
                <w:szCs w:val="18"/>
                <w:lang w:val="hy-AM"/>
              </w:rPr>
              <w:t>.</w:t>
            </w:r>
          </w:p>
        </w:tc>
        <w:tc>
          <w:tcPr>
            <w:tcW w:w="1134" w:type="dxa"/>
          </w:tcPr>
          <w:p w14:paraId="5D686712" w14:textId="77777777" w:rsidR="00A36EE0" w:rsidRPr="00A83F83" w:rsidRDefault="00A36EE0" w:rsidP="00140FFF">
            <w:pPr>
              <w:autoSpaceDE w:val="0"/>
              <w:autoSpaceDN w:val="0"/>
              <w:adjustRightInd w:val="0"/>
              <w:spacing w:line="276" w:lineRule="auto"/>
              <w:jc w:val="center"/>
              <w:rPr>
                <w:rFonts w:ascii="GHEA Grapalat" w:eastAsia="Calibri" w:hAnsi="GHEA Grapalat" w:cs="Arial"/>
                <w:b/>
                <w:bCs/>
                <w:sz w:val="18"/>
                <w:szCs w:val="18"/>
                <w:lang w:val="hy-AM"/>
              </w:rPr>
            </w:pPr>
            <w:r w:rsidRPr="00A83F83">
              <w:rPr>
                <w:rFonts w:ascii="GHEA Grapalat" w:eastAsia="Calibri" w:hAnsi="GHEA Grapalat" w:cs="Arial"/>
                <w:b/>
                <w:bCs/>
                <w:sz w:val="18"/>
                <w:szCs w:val="18"/>
                <w:lang w:val="hy-AM"/>
              </w:rPr>
              <w:t>2022թ.</w:t>
            </w:r>
          </w:p>
        </w:tc>
        <w:tc>
          <w:tcPr>
            <w:tcW w:w="1134" w:type="dxa"/>
          </w:tcPr>
          <w:p w14:paraId="0946F37C" w14:textId="77777777" w:rsidR="00A36EE0" w:rsidRPr="00A83F83" w:rsidRDefault="00A36EE0" w:rsidP="00140FFF">
            <w:pPr>
              <w:autoSpaceDE w:val="0"/>
              <w:autoSpaceDN w:val="0"/>
              <w:adjustRightInd w:val="0"/>
              <w:spacing w:line="276" w:lineRule="auto"/>
              <w:jc w:val="center"/>
              <w:rPr>
                <w:rFonts w:ascii="GHEA Grapalat" w:eastAsia="Calibri" w:hAnsi="GHEA Grapalat" w:cs="Arial"/>
                <w:b/>
                <w:bCs/>
                <w:sz w:val="18"/>
                <w:szCs w:val="18"/>
                <w:lang w:val="hy-AM"/>
              </w:rPr>
            </w:pPr>
            <w:r w:rsidRPr="00A83F83">
              <w:rPr>
                <w:rFonts w:ascii="GHEA Grapalat" w:eastAsia="Calibri" w:hAnsi="GHEA Grapalat" w:cs="Arial"/>
                <w:b/>
                <w:bCs/>
                <w:sz w:val="18"/>
                <w:szCs w:val="18"/>
                <w:lang w:val="hy-AM"/>
              </w:rPr>
              <w:t>2023թ.</w:t>
            </w:r>
          </w:p>
        </w:tc>
        <w:tc>
          <w:tcPr>
            <w:tcW w:w="1134" w:type="dxa"/>
          </w:tcPr>
          <w:p w14:paraId="01F79CA4" w14:textId="77777777" w:rsidR="00A36EE0" w:rsidRPr="00A83F83" w:rsidRDefault="00A36EE0" w:rsidP="00140FFF">
            <w:pPr>
              <w:autoSpaceDE w:val="0"/>
              <w:autoSpaceDN w:val="0"/>
              <w:adjustRightInd w:val="0"/>
              <w:spacing w:line="276" w:lineRule="auto"/>
              <w:jc w:val="center"/>
              <w:rPr>
                <w:rFonts w:ascii="GHEA Grapalat" w:eastAsia="Calibri" w:hAnsi="GHEA Grapalat" w:cs="Arial"/>
                <w:b/>
                <w:bCs/>
                <w:sz w:val="18"/>
                <w:szCs w:val="18"/>
                <w:lang w:val="hy-AM"/>
              </w:rPr>
            </w:pPr>
            <w:r>
              <w:rPr>
                <w:rFonts w:ascii="GHEA Grapalat" w:eastAsia="Calibri" w:hAnsi="GHEA Grapalat" w:cs="Arial"/>
                <w:b/>
                <w:bCs/>
                <w:sz w:val="18"/>
                <w:szCs w:val="18"/>
                <w:lang w:val="hy-AM"/>
              </w:rPr>
              <w:t>2024թ.</w:t>
            </w:r>
          </w:p>
        </w:tc>
        <w:tc>
          <w:tcPr>
            <w:tcW w:w="1276" w:type="dxa"/>
          </w:tcPr>
          <w:p w14:paraId="1340E2B9" w14:textId="77777777" w:rsidR="00A36EE0" w:rsidRPr="00A83F83" w:rsidRDefault="00A36EE0" w:rsidP="00140FFF">
            <w:pPr>
              <w:autoSpaceDE w:val="0"/>
              <w:autoSpaceDN w:val="0"/>
              <w:adjustRightInd w:val="0"/>
              <w:spacing w:line="276" w:lineRule="auto"/>
              <w:jc w:val="center"/>
              <w:rPr>
                <w:rFonts w:ascii="GHEA Grapalat" w:eastAsia="Calibri" w:hAnsi="GHEA Grapalat" w:cs="Arial"/>
                <w:b/>
                <w:bCs/>
                <w:sz w:val="18"/>
                <w:szCs w:val="18"/>
                <w:lang w:val="hy-AM"/>
              </w:rPr>
            </w:pPr>
            <w:r>
              <w:rPr>
                <w:rFonts w:ascii="GHEA Grapalat" w:eastAsia="Calibri" w:hAnsi="GHEA Grapalat" w:cs="Arial"/>
                <w:b/>
                <w:bCs/>
                <w:sz w:val="18"/>
                <w:szCs w:val="18"/>
                <w:lang w:val="hy-AM"/>
              </w:rPr>
              <w:t>2025</w:t>
            </w:r>
            <w:r w:rsidRPr="00A83F83">
              <w:rPr>
                <w:rFonts w:ascii="GHEA Grapalat" w:eastAsia="Calibri" w:hAnsi="GHEA Grapalat" w:cs="Arial"/>
                <w:b/>
                <w:bCs/>
                <w:sz w:val="18"/>
                <w:szCs w:val="18"/>
                <w:lang w:val="hy-AM"/>
              </w:rPr>
              <w:t>թ. պետական բյուջե</w:t>
            </w:r>
          </w:p>
        </w:tc>
        <w:tc>
          <w:tcPr>
            <w:tcW w:w="1134" w:type="dxa"/>
          </w:tcPr>
          <w:p w14:paraId="3B468DF4" w14:textId="77777777" w:rsidR="00A36EE0" w:rsidRPr="00A83F83" w:rsidRDefault="00A36EE0" w:rsidP="00140FFF">
            <w:pPr>
              <w:autoSpaceDE w:val="0"/>
              <w:autoSpaceDN w:val="0"/>
              <w:adjustRightInd w:val="0"/>
              <w:spacing w:line="276" w:lineRule="auto"/>
              <w:jc w:val="center"/>
              <w:rPr>
                <w:rFonts w:ascii="GHEA Grapalat" w:eastAsia="Calibri" w:hAnsi="GHEA Grapalat" w:cs="Arial"/>
                <w:b/>
                <w:bCs/>
                <w:sz w:val="18"/>
                <w:szCs w:val="18"/>
                <w:lang w:val="hy-AM"/>
              </w:rPr>
            </w:pPr>
            <w:r>
              <w:rPr>
                <w:rFonts w:ascii="GHEA Grapalat" w:eastAsia="Calibri" w:hAnsi="GHEA Grapalat" w:cs="Arial"/>
                <w:b/>
                <w:bCs/>
                <w:sz w:val="18"/>
                <w:szCs w:val="18"/>
                <w:lang w:val="hy-AM"/>
              </w:rPr>
              <w:t>2025</w:t>
            </w:r>
            <w:r w:rsidRPr="00A83F83">
              <w:rPr>
                <w:rFonts w:ascii="GHEA Grapalat" w:eastAsia="Calibri" w:hAnsi="GHEA Grapalat"/>
                <w:b/>
                <w:bCs/>
                <w:sz w:val="18"/>
                <w:szCs w:val="18"/>
                <w:lang w:val="hy-AM"/>
              </w:rPr>
              <w:t>թ</w:t>
            </w:r>
            <w:r w:rsidRPr="00A83F83">
              <w:rPr>
                <w:rFonts w:ascii="GHEA Grapalat" w:eastAsia="Calibri" w:hAnsi="GHEA Grapalat" w:cs="Arial"/>
                <w:b/>
                <w:bCs/>
                <w:sz w:val="18"/>
                <w:szCs w:val="18"/>
                <w:lang w:val="hy-AM"/>
              </w:rPr>
              <w:t>.</w:t>
            </w:r>
          </w:p>
          <w:p w14:paraId="1CC0A3B5" w14:textId="77777777" w:rsidR="00A36EE0" w:rsidRPr="00A83F83" w:rsidRDefault="00A36EE0" w:rsidP="00140FFF">
            <w:pPr>
              <w:autoSpaceDE w:val="0"/>
              <w:autoSpaceDN w:val="0"/>
              <w:adjustRightInd w:val="0"/>
              <w:spacing w:line="276" w:lineRule="auto"/>
              <w:jc w:val="center"/>
              <w:rPr>
                <w:rFonts w:ascii="GHEA Grapalat" w:eastAsia="Calibri" w:hAnsi="GHEA Grapalat" w:cs="Arial"/>
                <w:b/>
                <w:sz w:val="18"/>
                <w:szCs w:val="18"/>
                <w:lang w:val="hy-AM"/>
              </w:rPr>
            </w:pPr>
            <w:r w:rsidRPr="00A83F83">
              <w:rPr>
                <w:rFonts w:ascii="GHEA Grapalat" w:eastAsia="Calibri" w:hAnsi="GHEA Grapalat"/>
                <w:b/>
                <w:bCs/>
                <w:sz w:val="18"/>
                <w:szCs w:val="18"/>
                <w:lang w:val="hy-AM"/>
              </w:rPr>
              <w:t>փաստ</w:t>
            </w:r>
          </w:p>
        </w:tc>
      </w:tr>
      <w:tr w:rsidR="00A36EE0" w:rsidRPr="00FA37A6" w14:paraId="71EE759C" w14:textId="77777777" w:rsidTr="00F378F4">
        <w:trPr>
          <w:trHeight w:val="315"/>
        </w:trPr>
        <w:tc>
          <w:tcPr>
            <w:tcW w:w="10485" w:type="dxa"/>
            <w:gridSpan w:val="7"/>
            <w:hideMark/>
          </w:tcPr>
          <w:p w14:paraId="4C5EF51F" w14:textId="77777777" w:rsidR="00A36EE0" w:rsidRPr="00325FF9" w:rsidRDefault="00A36EE0" w:rsidP="00140FFF">
            <w:pPr>
              <w:spacing w:line="276" w:lineRule="auto"/>
              <w:rPr>
                <w:rFonts w:ascii="GHEA Grapalat" w:hAnsi="GHEA Grapalat" w:cs="Calibri"/>
                <w:b/>
                <w:bCs/>
                <w:color w:val="000000"/>
                <w:sz w:val="18"/>
                <w:szCs w:val="18"/>
                <w:lang w:val="hy-AM"/>
              </w:rPr>
            </w:pPr>
            <w:r w:rsidRPr="00325FF9">
              <w:rPr>
                <w:rFonts w:ascii="GHEA Grapalat" w:hAnsi="GHEA Grapalat" w:cs="Calibri"/>
                <w:b/>
                <w:bCs/>
                <w:color w:val="000000"/>
                <w:sz w:val="18"/>
                <w:szCs w:val="18"/>
                <w:lang w:val="hy-AM"/>
              </w:rPr>
              <w:t>Հարկաբյուջետային ցուցանիշներ (մլրդ դրամ)</w:t>
            </w:r>
          </w:p>
        </w:tc>
      </w:tr>
      <w:tr w:rsidR="009536EC" w:rsidRPr="00C921DE" w14:paraId="23851964" w14:textId="77777777" w:rsidTr="00C17EA7">
        <w:trPr>
          <w:trHeight w:val="315"/>
        </w:trPr>
        <w:tc>
          <w:tcPr>
            <w:tcW w:w="3539" w:type="dxa"/>
            <w:hideMark/>
          </w:tcPr>
          <w:p w14:paraId="6422C939" w14:textId="77777777" w:rsidR="009536EC" w:rsidRPr="00C921DE" w:rsidRDefault="009536EC" w:rsidP="00140FFF">
            <w:pPr>
              <w:spacing w:line="276" w:lineRule="auto"/>
              <w:rPr>
                <w:rFonts w:ascii="GHEA Grapalat" w:hAnsi="GHEA Grapalat" w:cs="Calibri"/>
                <w:color w:val="000000"/>
                <w:sz w:val="18"/>
                <w:szCs w:val="18"/>
              </w:rPr>
            </w:pPr>
            <w:r w:rsidRPr="00325FF9">
              <w:rPr>
                <w:rFonts w:ascii="GHEA Grapalat" w:hAnsi="GHEA Grapalat" w:cs="Calibri"/>
                <w:color w:val="000000"/>
                <w:sz w:val="18"/>
                <w:szCs w:val="18"/>
                <w:lang w:val="hy-AM"/>
              </w:rPr>
              <w:t>Պետական բյուջեի եկա</w:t>
            </w:r>
            <w:r w:rsidRPr="00C921DE">
              <w:rPr>
                <w:rFonts w:ascii="GHEA Grapalat" w:hAnsi="GHEA Grapalat" w:cs="Calibri"/>
                <w:color w:val="000000"/>
                <w:sz w:val="18"/>
                <w:szCs w:val="18"/>
              </w:rPr>
              <w:t>մուտներ</w:t>
            </w:r>
          </w:p>
        </w:tc>
        <w:tc>
          <w:tcPr>
            <w:tcW w:w="1134" w:type="dxa"/>
            <w:vAlign w:val="center"/>
          </w:tcPr>
          <w:p w14:paraId="258E6ABF"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1,706.</w:t>
            </w:r>
            <w:r>
              <w:rPr>
                <w:rFonts w:ascii="GHEA Grapalat" w:hAnsi="GHEA Grapalat" w:cs="Calibri"/>
                <w:color w:val="000000"/>
                <w:sz w:val="18"/>
                <w:szCs w:val="18"/>
                <w:lang w:val="hy-AM"/>
              </w:rPr>
              <w:t>5</w:t>
            </w:r>
          </w:p>
        </w:tc>
        <w:tc>
          <w:tcPr>
            <w:tcW w:w="1134" w:type="dxa"/>
            <w:vAlign w:val="center"/>
          </w:tcPr>
          <w:p w14:paraId="63A1EF76"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2,099.6</w:t>
            </w:r>
          </w:p>
        </w:tc>
        <w:tc>
          <w:tcPr>
            <w:tcW w:w="1134" w:type="dxa"/>
            <w:vAlign w:val="center"/>
          </w:tcPr>
          <w:p w14:paraId="566C660C"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2,410.7</w:t>
            </w:r>
          </w:p>
        </w:tc>
        <w:tc>
          <w:tcPr>
            <w:tcW w:w="1134" w:type="dxa"/>
            <w:vAlign w:val="center"/>
          </w:tcPr>
          <w:p w14:paraId="1793AE95" w14:textId="77777777" w:rsidR="009536EC" w:rsidRPr="00C921DE" w:rsidRDefault="009536EC" w:rsidP="00140FFF">
            <w:pPr>
              <w:spacing w:line="276" w:lineRule="auto"/>
              <w:jc w:val="center"/>
              <w:rPr>
                <w:rFonts w:ascii="GHEA Grapalat" w:hAnsi="GHEA Grapalat" w:cs="Calibri"/>
                <w:color w:val="000000"/>
                <w:sz w:val="18"/>
                <w:szCs w:val="18"/>
              </w:rPr>
            </w:pPr>
            <w:r w:rsidRPr="00C921DE">
              <w:rPr>
                <w:rFonts w:ascii="GHEA Grapalat" w:hAnsi="GHEA Grapalat" w:cs="Calibri"/>
                <w:color w:val="000000"/>
                <w:sz w:val="18"/>
                <w:szCs w:val="18"/>
              </w:rPr>
              <w:t>2,</w:t>
            </w:r>
            <w:r>
              <w:rPr>
                <w:rFonts w:ascii="GHEA Grapalat" w:hAnsi="GHEA Grapalat" w:cs="Calibri"/>
                <w:color w:val="000000"/>
                <w:sz w:val="18"/>
                <w:szCs w:val="18"/>
              </w:rPr>
              <w:t>579</w:t>
            </w:r>
            <w:r w:rsidRPr="00C921DE">
              <w:rPr>
                <w:rFonts w:ascii="GHEA Grapalat" w:hAnsi="GHEA Grapalat" w:cs="Calibri"/>
                <w:color w:val="000000"/>
                <w:sz w:val="18"/>
                <w:szCs w:val="18"/>
              </w:rPr>
              <w:t>.</w:t>
            </w:r>
            <w:r>
              <w:rPr>
                <w:rFonts w:ascii="GHEA Grapalat" w:hAnsi="GHEA Grapalat" w:cs="Calibri"/>
                <w:color w:val="000000"/>
                <w:sz w:val="18"/>
                <w:szCs w:val="18"/>
              </w:rPr>
              <w:t>2</w:t>
            </w:r>
          </w:p>
        </w:tc>
        <w:tc>
          <w:tcPr>
            <w:tcW w:w="1276" w:type="dxa"/>
            <w:vAlign w:val="center"/>
            <w:hideMark/>
          </w:tcPr>
          <w:p w14:paraId="179D43E7" w14:textId="77777777" w:rsidR="009536EC" w:rsidRPr="009536EC" w:rsidRDefault="009536EC" w:rsidP="00140FFF">
            <w:pPr>
              <w:spacing w:line="276" w:lineRule="auto"/>
              <w:jc w:val="center"/>
              <w:rPr>
                <w:rFonts w:ascii="GHEA Grapalat" w:hAnsi="GHEA Grapalat" w:cs="Arial"/>
                <w:bCs/>
                <w:color w:val="000000"/>
                <w:sz w:val="18"/>
                <w:szCs w:val="18"/>
              </w:rPr>
            </w:pPr>
            <w:r w:rsidRPr="009536EC">
              <w:rPr>
                <w:rFonts w:ascii="GHEA Grapalat" w:hAnsi="GHEA Grapalat" w:cs="Arial"/>
                <w:bCs/>
                <w:color w:val="000000"/>
                <w:sz w:val="18"/>
                <w:szCs w:val="18"/>
              </w:rPr>
              <w:t>2,837.6</w:t>
            </w:r>
          </w:p>
        </w:tc>
        <w:tc>
          <w:tcPr>
            <w:tcW w:w="1134" w:type="dxa"/>
            <w:vAlign w:val="center"/>
          </w:tcPr>
          <w:p w14:paraId="0742AA1F" w14:textId="77777777" w:rsidR="009536EC" w:rsidRPr="00C921DE"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2,886.5</w:t>
            </w:r>
          </w:p>
        </w:tc>
      </w:tr>
      <w:tr w:rsidR="009536EC" w:rsidRPr="00C921DE" w14:paraId="0B7CE4EE" w14:textId="77777777" w:rsidTr="00C17EA7">
        <w:trPr>
          <w:trHeight w:val="315"/>
        </w:trPr>
        <w:tc>
          <w:tcPr>
            <w:tcW w:w="3539" w:type="dxa"/>
            <w:hideMark/>
          </w:tcPr>
          <w:p w14:paraId="442BD8A9" w14:textId="77777777" w:rsidR="009536EC" w:rsidRPr="00C921DE" w:rsidRDefault="009536EC" w:rsidP="00140FFF">
            <w:pPr>
              <w:spacing w:line="276" w:lineRule="auto"/>
              <w:ind w:firstLineChars="300" w:firstLine="540"/>
              <w:rPr>
                <w:rFonts w:ascii="GHEA Grapalat" w:hAnsi="GHEA Grapalat" w:cs="Calibri"/>
                <w:i/>
                <w:iCs/>
                <w:color w:val="000000"/>
                <w:sz w:val="18"/>
                <w:szCs w:val="18"/>
              </w:rPr>
            </w:pPr>
            <w:r w:rsidRPr="00C921DE">
              <w:rPr>
                <w:rFonts w:ascii="GHEA Grapalat" w:hAnsi="GHEA Grapalat" w:cs="Calibri"/>
                <w:i/>
                <w:iCs/>
                <w:color w:val="000000"/>
                <w:sz w:val="18"/>
                <w:szCs w:val="18"/>
              </w:rPr>
              <w:t>Հարկային եկամուտներ</w:t>
            </w:r>
          </w:p>
        </w:tc>
        <w:tc>
          <w:tcPr>
            <w:tcW w:w="1134" w:type="dxa"/>
            <w:vAlign w:val="center"/>
          </w:tcPr>
          <w:p w14:paraId="6123A23C"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1,609.6</w:t>
            </w:r>
          </w:p>
        </w:tc>
        <w:tc>
          <w:tcPr>
            <w:tcW w:w="1134" w:type="dxa"/>
            <w:vAlign w:val="center"/>
          </w:tcPr>
          <w:p w14:paraId="2F13C5A5"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1,962.5</w:t>
            </w:r>
          </w:p>
        </w:tc>
        <w:tc>
          <w:tcPr>
            <w:tcW w:w="1134" w:type="dxa"/>
            <w:vAlign w:val="center"/>
          </w:tcPr>
          <w:p w14:paraId="2492095C"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2,273.9</w:t>
            </w:r>
          </w:p>
        </w:tc>
        <w:tc>
          <w:tcPr>
            <w:tcW w:w="1134" w:type="dxa"/>
            <w:vAlign w:val="center"/>
          </w:tcPr>
          <w:p w14:paraId="117DCDAA" w14:textId="77777777" w:rsidR="009536EC" w:rsidRPr="00C921DE" w:rsidRDefault="009536EC" w:rsidP="00140FFF">
            <w:pPr>
              <w:spacing w:line="276" w:lineRule="auto"/>
              <w:jc w:val="center"/>
              <w:rPr>
                <w:rFonts w:ascii="GHEA Grapalat" w:hAnsi="GHEA Grapalat" w:cs="Calibri"/>
                <w:color w:val="000000"/>
                <w:sz w:val="18"/>
                <w:szCs w:val="18"/>
              </w:rPr>
            </w:pPr>
            <w:r w:rsidRPr="00C921DE">
              <w:rPr>
                <w:rFonts w:ascii="GHEA Grapalat" w:hAnsi="GHEA Grapalat" w:cs="Calibri"/>
                <w:color w:val="000000"/>
                <w:sz w:val="18"/>
                <w:szCs w:val="18"/>
              </w:rPr>
              <w:t>2,</w:t>
            </w:r>
            <w:r>
              <w:rPr>
                <w:rFonts w:ascii="GHEA Grapalat" w:hAnsi="GHEA Grapalat" w:cs="Calibri"/>
                <w:color w:val="000000"/>
                <w:sz w:val="18"/>
                <w:szCs w:val="18"/>
              </w:rPr>
              <w:t>390</w:t>
            </w:r>
            <w:r w:rsidRPr="00C921DE">
              <w:rPr>
                <w:rFonts w:ascii="GHEA Grapalat" w:hAnsi="GHEA Grapalat" w:cs="Calibri"/>
                <w:color w:val="000000"/>
                <w:sz w:val="18"/>
                <w:szCs w:val="18"/>
              </w:rPr>
              <w:t>.</w:t>
            </w:r>
            <w:r>
              <w:rPr>
                <w:rFonts w:ascii="GHEA Grapalat" w:hAnsi="GHEA Grapalat" w:cs="Calibri"/>
                <w:color w:val="000000"/>
                <w:sz w:val="18"/>
                <w:szCs w:val="18"/>
              </w:rPr>
              <w:t>9</w:t>
            </w:r>
          </w:p>
        </w:tc>
        <w:tc>
          <w:tcPr>
            <w:tcW w:w="1276" w:type="dxa"/>
            <w:vAlign w:val="center"/>
            <w:hideMark/>
          </w:tcPr>
          <w:p w14:paraId="2247B1ED" w14:textId="77777777" w:rsidR="009536EC" w:rsidRPr="009536EC" w:rsidRDefault="009536EC" w:rsidP="00140FFF">
            <w:pPr>
              <w:spacing w:line="276" w:lineRule="auto"/>
              <w:jc w:val="center"/>
              <w:rPr>
                <w:rFonts w:ascii="GHEA Grapalat" w:hAnsi="GHEA Grapalat" w:cs="Arial"/>
                <w:bCs/>
                <w:color w:val="000000"/>
                <w:sz w:val="18"/>
                <w:szCs w:val="18"/>
              </w:rPr>
            </w:pPr>
            <w:r w:rsidRPr="009536EC">
              <w:rPr>
                <w:rFonts w:ascii="GHEA Grapalat" w:hAnsi="GHEA Grapalat" w:cs="Arial"/>
                <w:bCs/>
                <w:color w:val="000000"/>
                <w:sz w:val="18"/>
                <w:szCs w:val="18"/>
              </w:rPr>
              <w:t>2,720.3</w:t>
            </w:r>
          </w:p>
        </w:tc>
        <w:tc>
          <w:tcPr>
            <w:tcW w:w="1134" w:type="dxa"/>
            <w:vAlign w:val="center"/>
          </w:tcPr>
          <w:p w14:paraId="3381894C" w14:textId="77777777" w:rsidR="009536EC" w:rsidRPr="00C921DE"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2,725.2</w:t>
            </w:r>
          </w:p>
        </w:tc>
      </w:tr>
      <w:tr w:rsidR="009536EC" w:rsidRPr="00C921DE" w14:paraId="5DB657C1" w14:textId="77777777" w:rsidTr="00C17EA7">
        <w:trPr>
          <w:trHeight w:val="315"/>
        </w:trPr>
        <w:tc>
          <w:tcPr>
            <w:tcW w:w="3539" w:type="dxa"/>
            <w:hideMark/>
          </w:tcPr>
          <w:p w14:paraId="51673A67" w14:textId="77777777" w:rsidR="009536EC" w:rsidRPr="00C921DE" w:rsidRDefault="009536EC" w:rsidP="00140FFF">
            <w:pPr>
              <w:spacing w:line="276" w:lineRule="auto"/>
              <w:rPr>
                <w:rFonts w:ascii="GHEA Grapalat" w:hAnsi="GHEA Grapalat" w:cs="Calibri"/>
                <w:color w:val="000000"/>
                <w:sz w:val="18"/>
                <w:szCs w:val="18"/>
              </w:rPr>
            </w:pPr>
            <w:r w:rsidRPr="00C921DE">
              <w:rPr>
                <w:rFonts w:ascii="GHEA Grapalat" w:hAnsi="GHEA Grapalat" w:cs="Calibri"/>
                <w:color w:val="000000"/>
                <w:sz w:val="18"/>
                <w:szCs w:val="18"/>
              </w:rPr>
              <w:t>Պետական բյուջեի ծախսեր</w:t>
            </w:r>
          </w:p>
        </w:tc>
        <w:tc>
          <w:tcPr>
            <w:tcW w:w="1134" w:type="dxa"/>
            <w:vAlign w:val="center"/>
          </w:tcPr>
          <w:p w14:paraId="00386740"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2,027.0</w:t>
            </w:r>
          </w:p>
        </w:tc>
        <w:tc>
          <w:tcPr>
            <w:tcW w:w="1134" w:type="dxa"/>
            <w:vAlign w:val="center"/>
          </w:tcPr>
          <w:p w14:paraId="0EDDAFF6"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2,279.1</w:t>
            </w:r>
          </w:p>
        </w:tc>
        <w:tc>
          <w:tcPr>
            <w:tcW w:w="1134" w:type="dxa"/>
            <w:vAlign w:val="center"/>
          </w:tcPr>
          <w:p w14:paraId="69B41C33"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2,599.6</w:t>
            </w:r>
          </w:p>
        </w:tc>
        <w:tc>
          <w:tcPr>
            <w:tcW w:w="1134" w:type="dxa"/>
            <w:vAlign w:val="center"/>
          </w:tcPr>
          <w:p w14:paraId="3DAAC2B3" w14:textId="77777777" w:rsidR="009536EC" w:rsidRPr="00C921DE" w:rsidRDefault="009536EC" w:rsidP="00140FFF">
            <w:pPr>
              <w:spacing w:line="276" w:lineRule="auto"/>
              <w:jc w:val="center"/>
              <w:rPr>
                <w:rFonts w:ascii="GHEA Grapalat" w:hAnsi="GHEA Grapalat" w:cs="Calibri"/>
                <w:color w:val="000000"/>
                <w:sz w:val="18"/>
                <w:szCs w:val="18"/>
              </w:rPr>
            </w:pPr>
            <w:r w:rsidRPr="00EF25C5">
              <w:rPr>
                <w:rFonts w:ascii="GHEA Grapalat" w:hAnsi="GHEA Grapalat" w:cs="Calibri"/>
                <w:color w:val="000000"/>
                <w:sz w:val="18"/>
                <w:szCs w:val="18"/>
              </w:rPr>
              <w:t>2,955.3</w:t>
            </w:r>
          </w:p>
        </w:tc>
        <w:tc>
          <w:tcPr>
            <w:tcW w:w="1276" w:type="dxa"/>
            <w:vAlign w:val="center"/>
            <w:hideMark/>
          </w:tcPr>
          <w:p w14:paraId="5AFC27D7" w14:textId="77777777" w:rsidR="009536EC" w:rsidRPr="00F35228" w:rsidRDefault="009536EC" w:rsidP="00140FFF">
            <w:pPr>
              <w:spacing w:line="276" w:lineRule="auto"/>
              <w:jc w:val="center"/>
              <w:rPr>
                <w:sz w:val="18"/>
                <w:szCs w:val="18"/>
              </w:rPr>
            </w:pPr>
            <w:r w:rsidRPr="00FC7FE1">
              <w:rPr>
                <w:rFonts w:ascii="GHEA Grapalat" w:hAnsi="GHEA Grapalat" w:cs="Arial"/>
                <w:bCs/>
                <w:color w:val="000000"/>
                <w:sz w:val="18"/>
                <w:szCs w:val="18"/>
              </w:rPr>
              <w:t>3,441.6</w:t>
            </w:r>
          </w:p>
        </w:tc>
        <w:tc>
          <w:tcPr>
            <w:tcW w:w="1134" w:type="dxa"/>
            <w:vAlign w:val="center"/>
          </w:tcPr>
          <w:p w14:paraId="169142A4" w14:textId="77777777" w:rsidR="009536EC" w:rsidRPr="00C921DE"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3,305.3</w:t>
            </w:r>
          </w:p>
        </w:tc>
      </w:tr>
      <w:tr w:rsidR="009536EC" w:rsidRPr="00C921DE" w14:paraId="4A5F7AF9" w14:textId="77777777" w:rsidTr="00C17EA7">
        <w:trPr>
          <w:trHeight w:val="315"/>
        </w:trPr>
        <w:tc>
          <w:tcPr>
            <w:tcW w:w="3539" w:type="dxa"/>
            <w:hideMark/>
          </w:tcPr>
          <w:p w14:paraId="37518093" w14:textId="77777777" w:rsidR="009536EC" w:rsidRPr="00C921DE" w:rsidRDefault="009536EC" w:rsidP="00140FFF">
            <w:pPr>
              <w:spacing w:line="276" w:lineRule="auto"/>
              <w:ind w:firstLineChars="200" w:firstLine="360"/>
              <w:rPr>
                <w:rFonts w:ascii="GHEA Grapalat" w:hAnsi="GHEA Grapalat" w:cs="Calibri"/>
                <w:i/>
                <w:iCs/>
                <w:color w:val="000000"/>
                <w:sz w:val="18"/>
                <w:szCs w:val="18"/>
              </w:rPr>
            </w:pPr>
            <w:r w:rsidRPr="00C921DE">
              <w:rPr>
                <w:rFonts w:ascii="GHEA Grapalat" w:hAnsi="GHEA Grapalat" w:cs="Calibri"/>
                <w:i/>
                <w:iCs/>
                <w:color w:val="000000"/>
                <w:sz w:val="18"/>
                <w:szCs w:val="18"/>
              </w:rPr>
              <w:t>Ընթացիկ ծախսեր</w:t>
            </w:r>
          </w:p>
        </w:tc>
        <w:tc>
          <w:tcPr>
            <w:tcW w:w="1134" w:type="dxa"/>
            <w:vAlign w:val="center"/>
          </w:tcPr>
          <w:p w14:paraId="4CBE4BBD" w14:textId="77777777" w:rsidR="009536EC" w:rsidRPr="00D74783" w:rsidRDefault="009536EC" w:rsidP="00140FFF">
            <w:pPr>
              <w:spacing w:line="276" w:lineRule="auto"/>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1,810.7</w:t>
            </w:r>
          </w:p>
        </w:tc>
        <w:tc>
          <w:tcPr>
            <w:tcW w:w="1134" w:type="dxa"/>
            <w:vAlign w:val="center"/>
          </w:tcPr>
          <w:p w14:paraId="3B6C5E50" w14:textId="77777777" w:rsidR="009536EC" w:rsidRPr="00D74783" w:rsidRDefault="009536EC" w:rsidP="00140FFF">
            <w:pPr>
              <w:spacing w:line="276" w:lineRule="auto"/>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1,898.7</w:t>
            </w:r>
          </w:p>
        </w:tc>
        <w:tc>
          <w:tcPr>
            <w:tcW w:w="1134" w:type="dxa"/>
            <w:vAlign w:val="center"/>
          </w:tcPr>
          <w:p w14:paraId="476AF5EF" w14:textId="77777777" w:rsidR="009536EC" w:rsidRPr="00D74783" w:rsidRDefault="009536EC" w:rsidP="00140FFF">
            <w:pPr>
              <w:spacing w:line="276" w:lineRule="auto"/>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2,127.0</w:t>
            </w:r>
          </w:p>
        </w:tc>
        <w:tc>
          <w:tcPr>
            <w:tcW w:w="1134" w:type="dxa"/>
            <w:vAlign w:val="center"/>
          </w:tcPr>
          <w:p w14:paraId="6D69A79D" w14:textId="77777777" w:rsidR="009536EC" w:rsidRPr="00C921DE" w:rsidRDefault="009536EC" w:rsidP="00140FFF">
            <w:pPr>
              <w:spacing w:line="276" w:lineRule="auto"/>
              <w:jc w:val="center"/>
              <w:rPr>
                <w:rFonts w:ascii="GHEA Grapalat" w:hAnsi="GHEA Grapalat" w:cs="Calibri"/>
                <w:color w:val="000000"/>
                <w:sz w:val="18"/>
                <w:szCs w:val="18"/>
              </w:rPr>
            </w:pPr>
            <w:r w:rsidRPr="00EF25C5">
              <w:rPr>
                <w:rFonts w:ascii="GHEA Grapalat" w:hAnsi="GHEA Grapalat" w:cs="Calibri"/>
                <w:color w:val="000000"/>
                <w:sz w:val="18"/>
                <w:szCs w:val="18"/>
              </w:rPr>
              <w:t>2,413.6</w:t>
            </w:r>
          </w:p>
        </w:tc>
        <w:tc>
          <w:tcPr>
            <w:tcW w:w="1276" w:type="dxa"/>
            <w:vAlign w:val="center"/>
            <w:hideMark/>
          </w:tcPr>
          <w:p w14:paraId="0950316B" w14:textId="77777777" w:rsidR="009536EC" w:rsidRPr="00F35228" w:rsidRDefault="009536EC" w:rsidP="00140FFF">
            <w:pPr>
              <w:spacing w:line="276" w:lineRule="auto"/>
              <w:jc w:val="center"/>
              <w:rPr>
                <w:sz w:val="18"/>
                <w:szCs w:val="18"/>
              </w:rPr>
            </w:pPr>
            <w:r w:rsidRPr="00FC7FE1">
              <w:rPr>
                <w:rFonts w:ascii="GHEA Grapalat" w:hAnsi="GHEA Grapalat" w:cs="Arial"/>
                <w:color w:val="000000"/>
                <w:sz w:val="18"/>
                <w:szCs w:val="18"/>
              </w:rPr>
              <w:t>2,706.8</w:t>
            </w:r>
          </w:p>
        </w:tc>
        <w:tc>
          <w:tcPr>
            <w:tcW w:w="1134" w:type="dxa"/>
            <w:vAlign w:val="center"/>
          </w:tcPr>
          <w:p w14:paraId="64848141" w14:textId="77777777" w:rsidR="009536EC" w:rsidRPr="00C921DE"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2,612.6</w:t>
            </w:r>
          </w:p>
        </w:tc>
      </w:tr>
      <w:tr w:rsidR="009536EC" w:rsidRPr="00C921DE" w14:paraId="0E3AF9CB" w14:textId="77777777" w:rsidTr="00C17EA7">
        <w:trPr>
          <w:trHeight w:val="555"/>
        </w:trPr>
        <w:tc>
          <w:tcPr>
            <w:tcW w:w="3539" w:type="dxa"/>
            <w:hideMark/>
          </w:tcPr>
          <w:p w14:paraId="4BFD6C90" w14:textId="77777777" w:rsidR="009536EC" w:rsidRPr="00C921DE" w:rsidRDefault="009536EC" w:rsidP="00140FFF">
            <w:pPr>
              <w:spacing w:line="276" w:lineRule="auto"/>
              <w:ind w:firstLineChars="200" w:firstLine="360"/>
              <w:rPr>
                <w:rFonts w:ascii="GHEA Grapalat" w:hAnsi="GHEA Grapalat" w:cs="Calibri"/>
                <w:i/>
                <w:iCs/>
                <w:color w:val="000000"/>
                <w:sz w:val="18"/>
                <w:szCs w:val="18"/>
              </w:rPr>
            </w:pPr>
            <w:r w:rsidRPr="00C921DE">
              <w:rPr>
                <w:rFonts w:ascii="GHEA Grapalat" w:hAnsi="GHEA Grapalat" w:cs="Calibri"/>
                <w:i/>
                <w:iCs/>
                <w:color w:val="000000"/>
                <w:sz w:val="18"/>
                <w:szCs w:val="18"/>
              </w:rPr>
              <w:t>Ոչ ֆինանսական ակտիվների հետ գործառնություններ</w:t>
            </w:r>
          </w:p>
        </w:tc>
        <w:tc>
          <w:tcPr>
            <w:tcW w:w="1134" w:type="dxa"/>
            <w:vAlign w:val="center"/>
          </w:tcPr>
          <w:p w14:paraId="543A9C70"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216.3</w:t>
            </w:r>
          </w:p>
        </w:tc>
        <w:tc>
          <w:tcPr>
            <w:tcW w:w="1134" w:type="dxa"/>
            <w:vAlign w:val="center"/>
          </w:tcPr>
          <w:p w14:paraId="67906381"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380.4</w:t>
            </w:r>
          </w:p>
        </w:tc>
        <w:tc>
          <w:tcPr>
            <w:tcW w:w="1134" w:type="dxa"/>
            <w:vAlign w:val="center"/>
          </w:tcPr>
          <w:p w14:paraId="29463E81"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472.6</w:t>
            </w:r>
          </w:p>
        </w:tc>
        <w:tc>
          <w:tcPr>
            <w:tcW w:w="1134" w:type="dxa"/>
            <w:vAlign w:val="center"/>
          </w:tcPr>
          <w:p w14:paraId="06D8B142" w14:textId="77777777" w:rsidR="009536EC" w:rsidRPr="00C921DE" w:rsidRDefault="009536EC" w:rsidP="00140FFF">
            <w:pPr>
              <w:spacing w:line="276" w:lineRule="auto"/>
              <w:jc w:val="center"/>
              <w:rPr>
                <w:rFonts w:ascii="GHEA Grapalat" w:hAnsi="GHEA Grapalat" w:cs="Calibri"/>
                <w:color w:val="000000"/>
                <w:sz w:val="18"/>
                <w:szCs w:val="18"/>
              </w:rPr>
            </w:pPr>
            <w:r w:rsidRPr="00EF25C5">
              <w:rPr>
                <w:rFonts w:ascii="GHEA Grapalat" w:hAnsi="GHEA Grapalat" w:cs="Calibri"/>
                <w:color w:val="000000"/>
                <w:sz w:val="18"/>
                <w:szCs w:val="18"/>
              </w:rPr>
              <w:t>541.7</w:t>
            </w:r>
          </w:p>
        </w:tc>
        <w:tc>
          <w:tcPr>
            <w:tcW w:w="1276" w:type="dxa"/>
            <w:vAlign w:val="center"/>
            <w:hideMark/>
          </w:tcPr>
          <w:p w14:paraId="4214F503" w14:textId="77777777" w:rsidR="009536EC" w:rsidRPr="00F35228" w:rsidRDefault="009536EC" w:rsidP="00140FFF">
            <w:pPr>
              <w:spacing w:line="276" w:lineRule="auto"/>
              <w:jc w:val="center"/>
              <w:rPr>
                <w:sz w:val="18"/>
                <w:szCs w:val="18"/>
              </w:rPr>
            </w:pPr>
            <w:r w:rsidRPr="00FC7FE1">
              <w:rPr>
                <w:rFonts w:ascii="GHEA Grapalat" w:hAnsi="GHEA Grapalat" w:cs="Arial"/>
                <w:sz w:val="18"/>
                <w:szCs w:val="18"/>
              </w:rPr>
              <w:t>734</w:t>
            </w:r>
            <w:r w:rsidRPr="009536EC">
              <w:rPr>
                <w:rFonts w:ascii="GHEA Grapalat" w:hAnsi="GHEA Grapalat" w:cs="Calibri"/>
                <w:color w:val="000000"/>
                <w:sz w:val="18"/>
                <w:szCs w:val="18"/>
              </w:rPr>
              <w:t>.9</w:t>
            </w:r>
          </w:p>
        </w:tc>
        <w:tc>
          <w:tcPr>
            <w:tcW w:w="1134" w:type="dxa"/>
            <w:vAlign w:val="center"/>
          </w:tcPr>
          <w:p w14:paraId="39084B3B" w14:textId="77777777" w:rsidR="009536EC" w:rsidRPr="00C921DE"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692.7</w:t>
            </w:r>
          </w:p>
        </w:tc>
      </w:tr>
      <w:tr w:rsidR="009536EC" w:rsidRPr="00C921DE" w14:paraId="22895AAA" w14:textId="77777777" w:rsidTr="00C17EA7">
        <w:trPr>
          <w:trHeight w:val="555"/>
        </w:trPr>
        <w:tc>
          <w:tcPr>
            <w:tcW w:w="3539" w:type="dxa"/>
            <w:hideMark/>
          </w:tcPr>
          <w:p w14:paraId="078D8EAE" w14:textId="77777777" w:rsidR="009536EC" w:rsidRPr="00C921DE" w:rsidRDefault="009536EC" w:rsidP="00140FFF">
            <w:pPr>
              <w:spacing w:line="276" w:lineRule="auto"/>
              <w:rPr>
                <w:rFonts w:ascii="GHEA Grapalat" w:hAnsi="GHEA Grapalat" w:cs="Calibri"/>
                <w:color w:val="000000"/>
                <w:sz w:val="18"/>
                <w:szCs w:val="18"/>
              </w:rPr>
            </w:pPr>
            <w:r w:rsidRPr="00C921DE">
              <w:rPr>
                <w:rFonts w:ascii="GHEA Grapalat" w:hAnsi="GHEA Grapalat" w:cs="Calibri"/>
                <w:color w:val="000000"/>
                <w:sz w:val="18"/>
                <w:szCs w:val="18"/>
              </w:rPr>
              <w:t xml:space="preserve">Պետական բյուջեի </w:t>
            </w:r>
            <w:r>
              <w:rPr>
                <w:rFonts w:ascii="GHEA Grapalat" w:hAnsi="GHEA Grapalat" w:cs="Calibri"/>
                <w:color w:val="000000"/>
                <w:sz w:val="18"/>
                <w:szCs w:val="18"/>
              </w:rPr>
              <w:t>պակասուրդ</w:t>
            </w:r>
          </w:p>
        </w:tc>
        <w:tc>
          <w:tcPr>
            <w:tcW w:w="1134" w:type="dxa"/>
            <w:vAlign w:val="center"/>
          </w:tcPr>
          <w:p w14:paraId="5CA769F3" w14:textId="77777777" w:rsidR="009536EC" w:rsidRPr="00D74783" w:rsidRDefault="009536EC" w:rsidP="00140FFF">
            <w:pPr>
              <w:spacing w:line="276" w:lineRule="auto"/>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320.5</w:t>
            </w:r>
          </w:p>
        </w:tc>
        <w:tc>
          <w:tcPr>
            <w:tcW w:w="1134" w:type="dxa"/>
            <w:vAlign w:val="center"/>
          </w:tcPr>
          <w:p w14:paraId="1D9866B9" w14:textId="77777777" w:rsidR="009536EC" w:rsidRPr="00D74783" w:rsidRDefault="009536EC" w:rsidP="00140FFF">
            <w:pPr>
              <w:spacing w:line="276" w:lineRule="auto"/>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179.5</w:t>
            </w:r>
          </w:p>
        </w:tc>
        <w:tc>
          <w:tcPr>
            <w:tcW w:w="1134" w:type="dxa"/>
            <w:vAlign w:val="center"/>
          </w:tcPr>
          <w:p w14:paraId="7AA979B5" w14:textId="77777777" w:rsidR="009536EC" w:rsidRPr="00D74783" w:rsidRDefault="009536EC" w:rsidP="00140FFF">
            <w:pPr>
              <w:spacing w:line="276" w:lineRule="auto"/>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188.9</w:t>
            </w:r>
          </w:p>
        </w:tc>
        <w:tc>
          <w:tcPr>
            <w:tcW w:w="1134" w:type="dxa"/>
            <w:vAlign w:val="center"/>
          </w:tcPr>
          <w:p w14:paraId="52AEFEED" w14:textId="77777777" w:rsidR="009536EC" w:rsidRPr="00C921DE" w:rsidRDefault="009536EC" w:rsidP="00140FFF">
            <w:pPr>
              <w:spacing w:line="276" w:lineRule="auto"/>
              <w:jc w:val="center"/>
              <w:rPr>
                <w:rFonts w:ascii="GHEA Grapalat" w:hAnsi="GHEA Grapalat" w:cs="Calibri"/>
                <w:color w:val="000000"/>
                <w:sz w:val="18"/>
                <w:szCs w:val="18"/>
              </w:rPr>
            </w:pPr>
            <w:r w:rsidRPr="00EF25C5">
              <w:rPr>
                <w:rFonts w:ascii="GHEA Grapalat" w:hAnsi="GHEA Grapalat" w:cs="Calibri"/>
                <w:color w:val="000000"/>
                <w:sz w:val="18"/>
                <w:szCs w:val="18"/>
              </w:rPr>
              <w:t>376.1</w:t>
            </w:r>
          </w:p>
        </w:tc>
        <w:tc>
          <w:tcPr>
            <w:tcW w:w="1276" w:type="dxa"/>
            <w:vAlign w:val="center"/>
            <w:hideMark/>
          </w:tcPr>
          <w:p w14:paraId="1E76B2C6" w14:textId="77777777" w:rsidR="009536EC" w:rsidRPr="00F35228" w:rsidRDefault="009536EC" w:rsidP="00140FFF">
            <w:pPr>
              <w:spacing w:line="276" w:lineRule="auto"/>
              <w:jc w:val="center"/>
              <w:rPr>
                <w:sz w:val="18"/>
                <w:szCs w:val="18"/>
              </w:rPr>
            </w:pPr>
            <w:r w:rsidRPr="00FC7FE1">
              <w:rPr>
                <w:rFonts w:ascii="GHEA Grapalat" w:hAnsi="GHEA Grapalat" w:cs="Arial"/>
                <w:bCs/>
                <w:color w:val="000000"/>
                <w:sz w:val="18"/>
                <w:szCs w:val="18"/>
              </w:rPr>
              <w:t>604.0</w:t>
            </w:r>
          </w:p>
        </w:tc>
        <w:tc>
          <w:tcPr>
            <w:tcW w:w="1134" w:type="dxa"/>
            <w:vAlign w:val="center"/>
          </w:tcPr>
          <w:p w14:paraId="4AB52641" w14:textId="77777777" w:rsidR="009536EC" w:rsidRPr="000C0A0A" w:rsidRDefault="009536EC" w:rsidP="00140FFF">
            <w:pPr>
              <w:spacing w:line="27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418.8</w:t>
            </w:r>
          </w:p>
        </w:tc>
      </w:tr>
      <w:tr w:rsidR="009536EC" w:rsidRPr="00D74783" w14:paraId="31230F5D" w14:textId="77777777" w:rsidTr="00C17EA7">
        <w:trPr>
          <w:trHeight w:val="315"/>
        </w:trPr>
        <w:tc>
          <w:tcPr>
            <w:tcW w:w="3539" w:type="dxa"/>
            <w:hideMark/>
          </w:tcPr>
          <w:p w14:paraId="0A67F770" w14:textId="77777777" w:rsidR="009536EC" w:rsidRPr="00D74783" w:rsidRDefault="009536EC" w:rsidP="00140FFF">
            <w:pPr>
              <w:spacing w:line="276" w:lineRule="auto"/>
              <w:rPr>
                <w:rFonts w:ascii="GHEA Grapalat" w:hAnsi="GHEA Grapalat" w:cs="Calibri"/>
                <w:color w:val="FF0000"/>
                <w:sz w:val="18"/>
                <w:szCs w:val="18"/>
              </w:rPr>
            </w:pPr>
            <w:r w:rsidRPr="00941B24">
              <w:rPr>
                <w:rFonts w:ascii="GHEA Grapalat" w:hAnsi="GHEA Grapalat" w:cs="Calibri"/>
                <w:color w:val="000000"/>
                <w:sz w:val="18"/>
                <w:szCs w:val="18"/>
              </w:rPr>
              <w:t>ՀՀ կառավարության պարտք</w:t>
            </w:r>
          </w:p>
        </w:tc>
        <w:tc>
          <w:tcPr>
            <w:tcW w:w="1134" w:type="dxa"/>
            <w:vAlign w:val="center"/>
          </w:tcPr>
          <w:p w14:paraId="518C48B2" w14:textId="77777777" w:rsidR="009536EC" w:rsidRPr="00D74783" w:rsidRDefault="009536EC" w:rsidP="00140FFF">
            <w:pPr>
              <w:spacing w:line="276" w:lineRule="auto"/>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4</w:t>
            </w:r>
            <w:r w:rsidRPr="00D74783">
              <w:rPr>
                <w:rFonts w:ascii="GHEA Grapalat" w:hAnsi="GHEA Grapalat" w:cs="Calibri"/>
                <w:color w:val="000000"/>
                <w:sz w:val="18"/>
                <w:szCs w:val="18"/>
                <w:lang w:val="hy-AM"/>
              </w:rPr>
              <w:t>,</w:t>
            </w:r>
            <w:r w:rsidRPr="00D74783">
              <w:rPr>
                <w:rFonts w:ascii="GHEA Grapalat" w:hAnsi="GHEA Grapalat" w:cs="Calibri"/>
                <w:color w:val="000000"/>
                <w:sz w:val="18"/>
                <w:szCs w:val="18"/>
              </w:rPr>
              <w:t>209.8</w:t>
            </w:r>
          </w:p>
        </w:tc>
        <w:tc>
          <w:tcPr>
            <w:tcW w:w="1134" w:type="dxa"/>
            <w:vAlign w:val="center"/>
          </w:tcPr>
          <w:p w14:paraId="0DCDB9AC" w14:textId="77777777" w:rsidR="009536EC" w:rsidRPr="00D74783" w:rsidRDefault="009536EC" w:rsidP="00140FFF">
            <w:pPr>
              <w:spacing w:line="276" w:lineRule="auto"/>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3</w:t>
            </w:r>
            <w:r w:rsidRPr="00D74783">
              <w:rPr>
                <w:rFonts w:ascii="GHEA Grapalat" w:hAnsi="GHEA Grapalat" w:cs="Calibri"/>
                <w:color w:val="000000"/>
                <w:sz w:val="18"/>
                <w:szCs w:val="18"/>
                <w:lang w:val="hy-AM"/>
              </w:rPr>
              <w:t>,</w:t>
            </w:r>
            <w:r w:rsidRPr="00D74783">
              <w:rPr>
                <w:rFonts w:ascii="GHEA Grapalat" w:hAnsi="GHEA Grapalat" w:cs="Calibri"/>
                <w:color w:val="000000"/>
                <w:sz w:val="18"/>
                <w:szCs w:val="18"/>
              </w:rPr>
              <w:t>969.7</w:t>
            </w:r>
          </w:p>
        </w:tc>
        <w:tc>
          <w:tcPr>
            <w:tcW w:w="1134" w:type="dxa"/>
            <w:vAlign w:val="center"/>
          </w:tcPr>
          <w:p w14:paraId="2858A944" w14:textId="77777777" w:rsidR="009536EC" w:rsidRPr="00D74783" w:rsidRDefault="009536EC" w:rsidP="00140FFF">
            <w:pPr>
              <w:spacing w:line="276" w:lineRule="auto"/>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4</w:t>
            </w:r>
            <w:r w:rsidRPr="00D74783">
              <w:rPr>
                <w:rFonts w:ascii="GHEA Grapalat" w:hAnsi="GHEA Grapalat" w:cs="Calibri"/>
                <w:color w:val="000000"/>
                <w:sz w:val="18"/>
                <w:szCs w:val="18"/>
                <w:lang w:val="hy-AM"/>
              </w:rPr>
              <w:t>,</w:t>
            </w:r>
            <w:r w:rsidRPr="00D74783">
              <w:rPr>
                <w:rFonts w:ascii="GHEA Grapalat" w:hAnsi="GHEA Grapalat" w:cs="Calibri"/>
                <w:color w:val="000000"/>
                <w:sz w:val="18"/>
                <w:szCs w:val="18"/>
              </w:rPr>
              <w:t>571.9</w:t>
            </w:r>
          </w:p>
        </w:tc>
        <w:tc>
          <w:tcPr>
            <w:tcW w:w="1134" w:type="dxa"/>
            <w:vAlign w:val="center"/>
          </w:tcPr>
          <w:p w14:paraId="6C626EDE" w14:textId="77777777" w:rsidR="009536EC" w:rsidRPr="00D74783" w:rsidRDefault="009536EC" w:rsidP="00140FFF">
            <w:pPr>
              <w:spacing w:line="276" w:lineRule="auto"/>
              <w:jc w:val="center"/>
              <w:rPr>
                <w:rFonts w:ascii="GHEA Grapalat" w:hAnsi="GHEA Grapalat" w:cs="Calibri"/>
                <w:color w:val="000000"/>
                <w:sz w:val="18"/>
                <w:szCs w:val="18"/>
                <w:lang w:val="hy-AM"/>
              </w:rPr>
            </w:pPr>
            <w:r w:rsidRPr="00D74783">
              <w:rPr>
                <w:rFonts w:ascii="GHEA Grapalat" w:hAnsi="GHEA Grapalat" w:cs="Calibri"/>
                <w:color w:val="000000"/>
                <w:sz w:val="18"/>
                <w:szCs w:val="18"/>
                <w:lang w:val="hy-AM"/>
              </w:rPr>
              <w:t>4,892.9</w:t>
            </w:r>
          </w:p>
        </w:tc>
        <w:tc>
          <w:tcPr>
            <w:tcW w:w="1276" w:type="dxa"/>
            <w:vAlign w:val="center"/>
            <w:hideMark/>
          </w:tcPr>
          <w:p w14:paraId="17441A56" w14:textId="77777777" w:rsidR="009536EC" w:rsidRPr="00FC7FE1" w:rsidRDefault="009536EC" w:rsidP="00140FFF">
            <w:pPr>
              <w:spacing w:line="276" w:lineRule="auto"/>
              <w:jc w:val="center"/>
              <w:rPr>
                <w:sz w:val="18"/>
                <w:szCs w:val="18"/>
                <w:lang w:val="hy-AM"/>
              </w:rPr>
            </w:pPr>
            <w:r w:rsidRPr="009536EC">
              <w:rPr>
                <w:rFonts w:ascii="GHEA Grapalat" w:hAnsi="GHEA Grapalat" w:cs="Arial"/>
                <w:bCs/>
                <w:color w:val="000000"/>
                <w:sz w:val="18"/>
                <w:szCs w:val="18"/>
              </w:rPr>
              <w:t>5,910.0</w:t>
            </w:r>
          </w:p>
        </w:tc>
        <w:tc>
          <w:tcPr>
            <w:tcW w:w="1134" w:type="dxa"/>
            <w:vAlign w:val="center"/>
          </w:tcPr>
          <w:p w14:paraId="2AB30712" w14:textId="77777777" w:rsidR="009536EC" w:rsidRPr="00D74783" w:rsidRDefault="009536EC" w:rsidP="00140FFF">
            <w:pPr>
              <w:spacing w:line="276" w:lineRule="auto"/>
              <w:jc w:val="center"/>
              <w:rPr>
                <w:rFonts w:ascii="GHEA Grapalat" w:hAnsi="GHEA Grapalat" w:cs="Calibri"/>
                <w:color w:val="000000"/>
                <w:sz w:val="18"/>
                <w:szCs w:val="18"/>
                <w:lang w:val="hy-AM"/>
              </w:rPr>
            </w:pPr>
            <w:r w:rsidRPr="000C0A0A">
              <w:rPr>
                <w:rFonts w:ascii="GHEA Grapalat" w:hAnsi="GHEA Grapalat" w:cs="Calibri"/>
                <w:color w:val="000000"/>
                <w:sz w:val="18"/>
                <w:szCs w:val="18"/>
                <w:lang w:val="hy-AM"/>
              </w:rPr>
              <w:t>5,354.5</w:t>
            </w:r>
          </w:p>
        </w:tc>
      </w:tr>
      <w:tr w:rsidR="00A36EE0" w:rsidRPr="00C921DE" w14:paraId="119542BC" w14:textId="77777777" w:rsidTr="00F378F4">
        <w:trPr>
          <w:trHeight w:val="315"/>
        </w:trPr>
        <w:tc>
          <w:tcPr>
            <w:tcW w:w="10485" w:type="dxa"/>
            <w:gridSpan w:val="7"/>
            <w:vAlign w:val="center"/>
            <w:hideMark/>
          </w:tcPr>
          <w:p w14:paraId="291123C0" w14:textId="77777777" w:rsidR="00A36EE0" w:rsidRPr="00AA17CC" w:rsidRDefault="00A36EE0" w:rsidP="00140FFF">
            <w:pPr>
              <w:spacing w:line="276" w:lineRule="auto"/>
              <w:jc w:val="center"/>
              <w:rPr>
                <w:rFonts w:ascii="GHEA Grapalat" w:hAnsi="GHEA Grapalat" w:cs="Calibri"/>
                <w:color w:val="000000"/>
                <w:sz w:val="18"/>
                <w:szCs w:val="18"/>
              </w:rPr>
            </w:pPr>
            <w:r w:rsidRPr="00AA17CC">
              <w:rPr>
                <w:rFonts w:ascii="GHEA Grapalat" w:hAnsi="GHEA Grapalat" w:cs="Calibri"/>
                <w:color w:val="000000"/>
                <w:sz w:val="18"/>
                <w:szCs w:val="18"/>
              </w:rPr>
              <w:t>Հարկաբյուջետային ցուցանիշները (ՀՆԱ-ի նկատմամբ %)</w:t>
            </w:r>
          </w:p>
        </w:tc>
      </w:tr>
      <w:tr w:rsidR="009536EC" w:rsidRPr="009536EC" w14:paraId="17A12ADC" w14:textId="77777777" w:rsidTr="00C17EA7">
        <w:trPr>
          <w:trHeight w:val="315"/>
        </w:trPr>
        <w:tc>
          <w:tcPr>
            <w:tcW w:w="3539" w:type="dxa"/>
            <w:hideMark/>
          </w:tcPr>
          <w:p w14:paraId="262DF2CD" w14:textId="77777777" w:rsidR="009536EC" w:rsidRPr="00C921DE" w:rsidRDefault="009536EC" w:rsidP="00140FFF">
            <w:pPr>
              <w:spacing w:line="276" w:lineRule="auto"/>
              <w:jc w:val="center"/>
              <w:rPr>
                <w:rFonts w:ascii="GHEA Grapalat" w:hAnsi="GHEA Grapalat" w:cs="Calibri"/>
                <w:color w:val="000000"/>
                <w:sz w:val="18"/>
                <w:szCs w:val="18"/>
              </w:rPr>
            </w:pPr>
            <w:r w:rsidRPr="00C921DE">
              <w:rPr>
                <w:rFonts w:ascii="GHEA Grapalat" w:hAnsi="GHEA Grapalat" w:cs="Calibri"/>
                <w:color w:val="000000"/>
                <w:sz w:val="18"/>
                <w:szCs w:val="18"/>
              </w:rPr>
              <w:t>Պետական բյուջեի եկամուտներ</w:t>
            </w:r>
          </w:p>
        </w:tc>
        <w:tc>
          <w:tcPr>
            <w:tcW w:w="1134" w:type="dxa"/>
            <w:vAlign w:val="center"/>
          </w:tcPr>
          <w:p w14:paraId="4BC86768"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24.4</w:t>
            </w:r>
          </w:p>
        </w:tc>
        <w:tc>
          <w:tcPr>
            <w:tcW w:w="1134" w:type="dxa"/>
            <w:vAlign w:val="center"/>
          </w:tcPr>
          <w:p w14:paraId="6233DED1"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24.7</w:t>
            </w:r>
          </w:p>
        </w:tc>
        <w:tc>
          <w:tcPr>
            <w:tcW w:w="1134" w:type="dxa"/>
            <w:vAlign w:val="center"/>
          </w:tcPr>
          <w:p w14:paraId="7AF7D030" w14:textId="77777777" w:rsidR="009536EC" w:rsidRPr="00C921DE" w:rsidRDefault="009536EC" w:rsidP="00140FFF">
            <w:pPr>
              <w:spacing w:line="276" w:lineRule="auto"/>
              <w:jc w:val="center"/>
              <w:rPr>
                <w:rFonts w:ascii="GHEA Grapalat" w:hAnsi="GHEA Grapalat" w:cs="Calibri"/>
                <w:color w:val="000000"/>
                <w:sz w:val="18"/>
                <w:szCs w:val="18"/>
              </w:rPr>
            </w:pPr>
            <w:r>
              <w:rPr>
                <w:rFonts w:ascii="GHEA Grapalat" w:hAnsi="GHEA Grapalat" w:cs="Calibri"/>
                <w:color w:val="000000"/>
                <w:sz w:val="18"/>
                <w:szCs w:val="18"/>
              </w:rPr>
              <w:t>25.4</w:t>
            </w:r>
          </w:p>
        </w:tc>
        <w:tc>
          <w:tcPr>
            <w:tcW w:w="1134" w:type="dxa"/>
            <w:vAlign w:val="center"/>
          </w:tcPr>
          <w:p w14:paraId="0FFAC098" w14:textId="77777777" w:rsidR="009536EC" w:rsidRPr="00C921DE" w:rsidRDefault="009536EC" w:rsidP="00140FFF">
            <w:pPr>
              <w:spacing w:line="276" w:lineRule="auto"/>
              <w:jc w:val="center"/>
              <w:rPr>
                <w:rFonts w:ascii="GHEA Grapalat" w:hAnsi="GHEA Grapalat" w:cs="Calibri"/>
                <w:color w:val="000000"/>
                <w:sz w:val="18"/>
                <w:szCs w:val="18"/>
              </w:rPr>
            </w:pPr>
            <w:r w:rsidRPr="00C921DE">
              <w:rPr>
                <w:rFonts w:ascii="GHEA Grapalat" w:hAnsi="GHEA Grapalat" w:cs="Calibri"/>
                <w:color w:val="000000"/>
                <w:sz w:val="18"/>
                <w:szCs w:val="18"/>
              </w:rPr>
              <w:t>2</w:t>
            </w:r>
            <w:r>
              <w:rPr>
                <w:rFonts w:ascii="GHEA Grapalat" w:hAnsi="GHEA Grapalat" w:cs="Calibri"/>
                <w:color w:val="000000"/>
                <w:sz w:val="18"/>
                <w:szCs w:val="18"/>
              </w:rPr>
              <w:t>5</w:t>
            </w:r>
            <w:r w:rsidRPr="00C921DE">
              <w:rPr>
                <w:rFonts w:ascii="GHEA Grapalat" w:hAnsi="GHEA Grapalat" w:cs="Calibri"/>
                <w:color w:val="000000"/>
                <w:sz w:val="18"/>
                <w:szCs w:val="18"/>
              </w:rPr>
              <w:t>.</w:t>
            </w:r>
            <w:r>
              <w:rPr>
                <w:rFonts w:ascii="GHEA Grapalat" w:hAnsi="GHEA Grapalat" w:cs="Calibri"/>
                <w:color w:val="000000"/>
                <w:sz w:val="18"/>
                <w:szCs w:val="18"/>
              </w:rPr>
              <w:t>3</w:t>
            </w:r>
          </w:p>
        </w:tc>
        <w:tc>
          <w:tcPr>
            <w:tcW w:w="1276" w:type="dxa"/>
            <w:vAlign w:val="center"/>
            <w:hideMark/>
          </w:tcPr>
          <w:p w14:paraId="21BB4423" w14:textId="77777777" w:rsidR="009536EC" w:rsidRPr="009536EC" w:rsidRDefault="009536EC" w:rsidP="00140FFF">
            <w:pPr>
              <w:spacing w:line="276" w:lineRule="auto"/>
              <w:jc w:val="center"/>
              <w:rPr>
                <w:rFonts w:ascii="GHEA Grapalat" w:hAnsi="GHEA Grapalat" w:cs="Calibri"/>
                <w:color w:val="000000"/>
                <w:sz w:val="18"/>
                <w:szCs w:val="18"/>
              </w:rPr>
            </w:pPr>
            <w:r w:rsidRPr="009536EC">
              <w:rPr>
                <w:rFonts w:ascii="GHEA Grapalat" w:hAnsi="GHEA Grapalat" w:cs="Calibri"/>
                <w:color w:val="000000"/>
                <w:sz w:val="18"/>
                <w:szCs w:val="18"/>
              </w:rPr>
              <w:t>26.1</w:t>
            </w:r>
          </w:p>
        </w:tc>
        <w:tc>
          <w:tcPr>
            <w:tcW w:w="1134" w:type="dxa"/>
            <w:vAlign w:val="center"/>
          </w:tcPr>
          <w:p w14:paraId="2831C00B" w14:textId="77777777" w:rsidR="009536EC" w:rsidRPr="00C921DE"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25.5</w:t>
            </w:r>
          </w:p>
        </w:tc>
      </w:tr>
      <w:tr w:rsidR="009536EC" w:rsidRPr="009536EC" w14:paraId="4FD45EC4" w14:textId="77777777" w:rsidTr="00C17EA7">
        <w:trPr>
          <w:trHeight w:val="315"/>
        </w:trPr>
        <w:tc>
          <w:tcPr>
            <w:tcW w:w="3539" w:type="dxa"/>
            <w:hideMark/>
          </w:tcPr>
          <w:p w14:paraId="1CF5EAA1" w14:textId="77777777" w:rsidR="009536EC" w:rsidRPr="009536EC" w:rsidRDefault="009536EC" w:rsidP="00140FFF">
            <w:pPr>
              <w:spacing w:line="276" w:lineRule="auto"/>
              <w:jc w:val="center"/>
              <w:rPr>
                <w:rFonts w:ascii="GHEA Grapalat" w:hAnsi="GHEA Grapalat" w:cs="Calibri"/>
                <w:color w:val="000000"/>
                <w:sz w:val="18"/>
                <w:szCs w:val="18"/>
              </w:rPr>
            </w:pPr>
            <w:r w:rsidRPr="009536EC">
              <w:rPr>
                <w:rFonts w:ascii="GHEA Grapalat" w:hAnsi="GHEA Grapalat" w:cs="Calibri"/>
                <w:color w:val="000000"/>
                <w:sz w:val="18"/>
                <w:szCs w:val="18"/>
              </w:rPr>
              <w:t>Հարկային եկամուտներ</w:t>
            </w:r>
          </w:p>
        </w:tc>
        <w:tc>
          <w:tcPr>
            <w:tcW w:w="1134" w:type="dxa"/>
            <w:vAlign w:val="center"/>
          </w:tcPr>
          <w:p w14:paraId="2136D884"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23.0</w:t>
            </w:r>
          </w:p>
        </w:tc>
        <w:tc>
          <w:tcPr>
            <w:tcW w:w="1134" w:type="dxa"/>
            <w:vAlign w:val="center"/>
          </w:tcPr>
          <w:p w14:paraId="501CF201"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23.1</w:t>
            </w:r>
          </w:p>
        </w:tc>
        <w:tc>
          <w:tcPr>
            <w:tcW w:w="1134" w:type="dxa"/>
            <w:vAlign w:val="center"/>
          </w:tcPr>
          <w:p w14:paraId="017CF718" w14:textId="77777777" w:rsidR="009536EC" w:rsidRPr="00C921DE" w:rsidRDefault="009536EC" w:rsidP="00140FFF">
            <w:pPr>
              <w:spacing w:line="276" w:lineRule="auto"/>
              <w:jc w:val="center"/>
              <w:rPr>
                <w:rFonts w:ascii="GHEA Grapalat" w:hAnsi="GHEA Grapalat" w:cs="Calibri"/>
                <w:color w:val="000000"/>
                <w:sz w:val="18"/>
                <w:szCs w:val="18"/>
              </w:rPr>
            </w:pPr>
            <w:r>
              <w:rPr>
                <w:rFonts w:ascii="GHEA Grapalat" w:hAnsi="GHEA Grapalat" w:cs="Calibri"/>
                <w:color w:val="000000"/>
                <w:sz w:val="18"/>
                <w:szCs w:val="18"/>
              </w:rPr>
              <w:t>24.0</w:t>
            </w:r>
          </w:p>
        </w:tc>
        <w:tc>
          <w:tcPr>
            <w:tcW w:w="1134" w:type="dxa"/>
            <w:vAlign w:val="center"/>
          </w:tcPr>
          <w:p w14:paraId="32200852" w14:textId="77777777" w:rsidR="009536EC" w:rsidRPr="00C921DE" w:rsidRDefault="009536EC" w:rsidP="00140FFF">
            <w:pPr>
              <w:spacing w:line="276" w:lineRule="auto"/>
              <w:jc w:val="center"/>
              <w:rPr>
                <w:rFonts w:ascii="GHEA Grapalat" w:hAnsi="GHEA Grapalat" w:cs="Calibri"/>
                <w:color w:val="000000"/>
                <w:sz w:val="18"/>
                <w:szCs w:val="18"/>
              </w:rPr>
            </w:pPr>
            <w:r w:rsidRPr="00C921DE">
              <w:rPr>
                <w:rFonts w:ascii="GHEA Grapalat" w:hAnsi="GHEA Grapalat" w:cs="Calibri"/>
                <w:color w:val="000000"/>
                <w:sz w:val="18"/>
                <w:szCs w:val="18"/>
              </w:rPr>
              <w:t>23.</w:t>
            </w:r>
            <w:r>
              <w:rPr>
                <w:rFonts w:ascii="GHEA Grapalat" w:hAnsi="GHEA Grapalat" w:cs="Calibri"/>
                <w:color w:val="000000"/>
                <w:sz w:val="18"/>
                <w:szCs w:val="18"/>
              </w:rPr>
              <w:t>5</w:t>
            </w:r>
          </w:p>
        </w:tc>
        <w:tc>
          <w:tcPr>
            <w:tcW w:w="1276" w:type="dxa"/>
            <w:vAlign w:val="center"/>
            <w:hideMark/>
          </w:tcPr>
          <w:p w14:paraId="11EBF8E6" w14:textId="77777777" w:rsidR="009536EC" w:rsidRPr="009536EC" w:rsidRDefault="009536EC" w:rsidP="00140FFF">
            <w:pPr>
              <w:spacing w:line="276" w:lineRule="auto"/>
              <w:jc w:val="center"/>
              <w:rPr>
                <w:rFonts w:ascii="GHEA Grapalat" w:hAnsi="GHEA Grapalat" w:cs="Calibri"/>
                <w:color w:val="000000"/>
                <w:sz w:val="18"/>
                <w:szCs w:val="18"/>
              </w:rPr>
            </w:pPr>
            <w:r w:rsidRPr="009536EC">
              <w:rPr>
                <w:rFonts w:ascii="GHEA Grapalat" w:hAnsi="GHEA Grapalat" w:cs="Calibri"/>
                <w:color w:val="000000"/>
                <w:sz w:val="18"/>
                <w:szCs w:val="18"/>
              </w:rPr>
              <w:t>25.0</w:t>
            </w:r>
          </w:p>
        </w:tc>
        <w:tc>
          <w:tcPr>
            <w:tcW w:w="1134" w:type="dxa"/>
            <w:vAlign w:val="center"/>
          </w:tcPr>
          <w:p w14:paraId="24B85CFF" w14:textId="77777777" w:rsidR="009536EC" w:rsidRPr="00C921DE"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24.1</w:t>
            </w:r>
          </w:p>
        </w:tc>
      </w:tr>
      <w:tr w:rsidR="009536EC" w:rsidRPr="009536EC" w14:paraId="7EB1BDB2" w14:textId="77777777" w:rsidTr="00C17EA7">
        <w:trPr>
          <w:trHeight w:val="315"/>
        </w:trPr>
        <w:tc>
          <w:tcPr>
            <w:tcW w:w="3539" w:type="dxa"/>
            <w:tcBorders>
              <w:bottom w:val="single" w:sz="4" w:space="0" w:color="auto"/>
            </w:tcBorders>
            <w:hideMark/>
          </w:tcPr>
          <w:p w14:paraId="21446946" w14:textId="77777777" w:rsidR="009536EC" w:rsidRPr="00C921DE" w:rsidRDefault="009536EC" w:rsidP="00140FFF">
            <w:pPr>
              <w:spacing w:line="276" w:lineRule="auto"/>
              <w:jc w:val="center"/>
              <w:rPr>
                <w:rFonts w:ascii="GHEA Grapalat" w:hAnsi="GHEA Grapalat" w:cs="Calibri"/>
                <w:color w:val="000000"/>
                <w:sz w:val="18"/>
                <w:szCs w:val="18"/>
              </w:rPr>
            </w:pPr>
            <w:r w:rsidRPr="00C921DE">
              <w:rPr>
                <w:rFonts w:ascii="GHEA Grapalat" w:hAnsi="GHEA Grapalat" w:cs="Calibri"/>
                <w:color w:val="000000"/>
                <w:sz w:val="18"/>
                <w:szCs w:val="18"/>
              </w:rPr>
              <w:lastRenderedPageBreak/>
              <w:t>Պետական բյուջեի ծախսեր</w:t>
            </w:r>
          </w:p>
        </w:tc>
        <w:tc>
          <w:tcPr>
            <w:tcW w:w="1134" w:type="dxa"/>
            <w:tcBorders>
              <w:bottom w:val="single" w:sz="4" w:space="0" w:color="auto"/>
            </w:tcBorders>
            <w:vAlign w:val="center"/>
          </w:tcPr>
          <w:p w14:paraId="588758FA"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29.0</w:t>
            </w:r>
          </w:p>
        </w:tc>
        <w:tc>
          <w:tcPr>
            <w:tcW w:w="1134" w:type="dxa"/>
            <w:tcBorders>
              <w:bottom w:val="single" w:sz="4" w:space="0" w:color="auto"/>
            </w:tcBorders>
            <w:vAlign w:val="center"/>
          </w:tcPr>
          <w:p w14:paraId="5B6D51A6" w14:textId="77777777" w:rsidR="009536EC" w:rsidRPr="00C921DE" w:rsidRDefault="009536EC" w:rsidP="00140FFF">
            <w:pPr>
              <w:spacing w:line="276" w:lineRule="auto"/>
              <w:jc w:val="center"/>
              <w:rPr>
                <w:rFonts w:ascii="GHEA Grapalat" w:hAnsi="GHEA Grapalat" w:cs="Calibri"/>
                <w:color w:val="000000"/>
                <w:sz w:val="18"/>
                <w:szCs w:val="18"/>
              </w:rPr>
            </w:pPr>
            <w:r w:rsidRPr="00D74783">
              <w:rPr>
                <w:rFonts w:ascii="GHEA Grapalat" w:hAnsi="GHEA Grapalat" w:cs="Calibri"/>
                <w:color w:val="000000"/>
                <w:sz w:val="18"/>
                <w:szCs w:val="18"/>
              </w:rPr>
              <w:t>26.8</w:t>
            </w:r>
          </w:p>
        </w:tc>
        <w:tc>
          <w:tcPr>
            <w:tcW w:w="1134" w:type="dxa"/>
            <w:tcBorders>
              <w:bottom w:val="single" w:sz="4" w:space="0" w:color="auto"/>
            </w:tcBorders>
            <w:vAlign w:val="center"/>
          </w:tcPr>
          <w:p w14:paraId="0BE23D8D" w14:textId="77777777" w:rsidR="009536EC" w:rsidRPr="00C921DE" w:rsidRDefault="009536EC" w:rsidP="00140FFF">
            <w:pPr>
              <w:spacing w:line="276" w:lineRule="auto"/>
              <w:jc w:val="center"/>
              <w:rPr>
                <w:rFonts w:ascii="GHEA Grapalat" w:hAnsi="GHEA Grapalat" w:cs="Calibri"/>
                <w:color w:val="000000"/>
                <w:sz w:val="18"/>
                <w:szCs w:val="18"/>
              </w:rPr>
            </w:pPr>
            <w:r>
              <w:rPr>
                <w:rFonts w:ascii="GHEA Grapalat" w:hAnsi="GHEA Grapalat" w:cs="Calibri"/>
                <w:color w:val="000000"/>
                <w:sz w:val="18"/>
                <w:szCs w:val="18"/>
              </w:rPr>
              <w:t>27.4</w:t>
            </w:r>
          </w:p>
        </w:tc>
        <w:tc>
          <w:tcPr>
            <w:tcW w:w="1134" w:type="dxa"/>
            <w:tcBorders>
              <w:bottom w:val="single" w:sz="4" w:space="0" w:color="auto"/>
            </w:tcBorders>
            <w:vAlign w:val="center"/>
          </w:tcPr>
          <w:p w14:paraId="01600173" w14:textId="77777777" w:rsidR="009536EC" w:rsidRPr="00C921DE" w:rsidRDefault="009536EC" w:rsidP="00140FFF">
            <w:pPr>
              <w:spacing w:line="276" w:lineRule="auto"/>
              <w:jc w:val="center"/>
              <w:rPr>
                <w:rFonts w:ascii="GHEA Grapalat" w:hAnsi="GHEA Grapalat" w:cs="Calibri"/>
                <w:color w:val="000000"/>
                <w:sz w:val="18"/>
                <w:szCs w:val="18"/>
              </w:rPr>
            </w:pPr>
            <w:r w:rsidRPr="00C921DE">
              <w:rPr>
                <w:rFonts w:ascii="GHEA Grapalat" w:hAnsi="GHEA Grapalat" w:cs="Calibri"/>
                <w:color w:val="000000"/>
                <w:sz w:val="18"/>
                <w:szCs w:val="18"/>
              </w:rPr>
              <w:t>2</w:t>
            </w:r>
            <w:r>
              <w:rPr>
                <w:rFonts w:ascii="GHEA Grapalat" w:hAnsi="GHEA Grapalat" w:cs="Calibri"/>
                <w:color w:val="000000"/>
                <w:sz w:val="18"/>
                <w:szCs w:val="18"/>
              </w:rPr>
              <w:t>9</w:t>
            </w:r>
            <w:r w:rsidRPr="00C921DE">
              <w:rPr>
                <w:rFonts w:ascii="GHEA Grapalat" w:hAnsi="GHEA Grapalat" w:cs="Calibri"/>
                <w:color w:val="000000"/>
                <w:sz w:val="18"/>
                <w:szCs w:val="18"/>
              </w:rPr>
              <w:t>.</w:t>
            </w:r>
            <w:r>
              <w:rPr>
                <w:rFonts w:ascii="GHEA Grapalat" w:hAnsi="GHEA Grapalat" w:cs="Calibri"/>
                <w:color w:val="000000"/>
                <w:sz w:val="18"/>
                <w:szCs w:val="18"/>
              </w:rPr>
              <w:t>0</w:t>
            </w:r>
          </w:p>
        </w:tc>
        <w:tc>
          <w:tcPr>
            <w:tcW w:w="1276" w:type="dxa"/>
            <w:vAlign w:val="center"/>
            <w:hideMark/>
          </w:tcPr>
          <w:p w14:paraId="5B24473B" w14:textId="77777777" w:rsidR="009536EC" w:rsidRPr="009536EC" w:rsidRDefault="009536EC" w:rsidP="00140FFF">
            <w:pPr>
              <w:spacing w:line="276" w:lineRule="auto"/>
              <w:jc w:val="center"/>
              <w:rPr>
                <w:rFonts w:ascii="GHEA Grapalat" w:hAnsi="GHEA Grapalat" w:cs="Calibri"/>
                <w:color w:val="000000"/>
                <w:sz w:val="18"/>
                <w:szCs w:val="18"/>
              </w:rPr>
            </w:pPr>
            <w:r w:rsidRPr="009536EC">
              <w:rPr>
                <w:rFonts w:ascii="GHEA Grapalat" w:hAnsi="GHEA Grapalat" w:cs="Calibri"/>
                <w:color w:val="000000"/>
                <w:sz w:val="18"/>
                <w:szCs w:val="18"/>
              </w:rPr>
              <w:t>31.6</w:t>
            </w:r>
          </w:p>
        </w:tc>
        <w:tc>
          <w:tcPr>
            <w:tcW w:w="1134" w:type="dxa"/>
            <w:tcBorders>
              <w:bottom w:val="single" w:sz="4" w:space="0" w:color="auto"/>
            </w:tcBorders>
            <w:vAlign w:val="center"/>
          </w:tcPr>
          <w:p w14:paraId="19CD93F4" w14:textId="77777777" w:rsidR="009536EC" w:rsidRPr="00C921DE"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29.2</w:t>
            </w:r>
          </w:p>
        </w:tc>
      </w:tr>
      <w:tr w:rsidR="009536EC" w:rsidRPr="009536EC" w14:paraId="33BED09D" w14:textId="77777777" w:rsidTr="00C17EA7">
        <w:trPr>
          <w:trHeight w:val="315"/>
        </w:trPr>
        <w:tc>
          <w:tcPr>
            <w:tcW w:w="3539" w:type="dxa"/>
            <w:tcBorders>
              <w:top w:val="single" w:sz="4" w:space="0" w:color="auto"/>
              <w:bottom w:val="single" w:sz="4" w:space="0" w:color="auto"/>
            </w:tcBorders>
            <w:hideMark/>
          </w:tcPr>
          <w:p w14:paraId="03C74F80" w14:textId="77777777" w:rsidR="009536EC" w:rsidRPr="009536EC" w:rsidRDefault="009536EC" w:rsidP="00140FFF">
            <w:pPr>
              <w:spacing w:line="276" w:lineRule="auto"/>
              <w:jc w:val="center"/>
              <w:rPr>
                <w:rFonts w:ascii="GHEA Grapalat" w:hAnsi="GHEA Grapalat" w:cs="Calibri"/>
                <w:color w:val="000000"/>
                <w:sz w:val="18"/>
                <w:szCs w:val="18"/>
              </w:rPr>
            </w:pPr>
            <w:r w:rsidRPr="009536EC">
              <w:rPr>
                <w:rFonts w:ascii="GHEA Grapalat" w:hAnsi="GHEA Grapalat" w:cs="Calibri"/>
                <w:color w:val="000000"/>
                <w:sz w:val="18"/>
                <w:szCs w:val="18"/>
              </w:rPr>
              <w:t xml:space="preserve"> Ընթացիկ ծախսեր</w:t>
            </w:r>
          </w:p>
        </w:tc>
        <w:tc>
          <w:tcPr>
            <w:tcW w:w="1134" w:type="dxa"/>
            <w:tcBorders>
              <w:top w:val="single" w:sz="4" w:space="0" w:color="auto"/>
              <w:left w:val="nil"/>
              <w:bottom w:val="single" w:sz="4" w:space="0" w:color="auto"/>
              <w:right w:val="single" w:sz="4" w:space="0" w:color="auto"/>
            </w:tcBorders>
            <w:shd w:val="clear" w:color="FFFFFF" w:fill="FFFFFF"/>
            <w:vAlign w:val="center"/>
          </w:tcPr>
          <w:p w14:paraId="1041A277" w14:textId="77777777" w:rsidR="009536EC" w:rsidRPr="000C0A0A"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25.9</w:t>
            </w:r>
          </w:p>
        </w:tc>
        <w:tc>
          <w:tcPr>
            <w:tcW w:w="1134" w:type="dxa"/>
            <w:tcBorders>
              <w:top w:val="single" w:sz="4" w:space="0" w:color="auto"/>
              <w:left w:val="single" w:sz="4" w:space="0" w:color="auto"/>
              <w:bottom w:val="single" w:sz="4" w:space="0" w:color="auto"/>
              <w:right w:val="single" w:sz="4" w:space="0" w:color="auto"/>
            </w:tcBorders>
            <w:shd w:val="clear" w:color="FFFFFF" w:fill="FFFFFF"/>
            <w:vAlign w:val="center"/>
          </w:tcPr>
          <w:p w14:paraId="41027537" w14:textId="77777777" w:rsidR="009536EC" w:rsidRPr="000C0A0A"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22.3</w:t>
            </w:r>
          </w:p>
        </w:tc>
        <w:tc>
          <w:tcPr>
            <w:tcW w:w="1134" w:type="dxa"/>
            <w:tcBorders>
              <w:top w:val="single" w:sz="4" w:space="0" w:color="auto"/>
              <w:left w:val="single" w:sz="4" w:space="0" w:color="auto"/>
              <w:bottom w:val="single" w:sz="4" w:space="0" w:color="auto"/>
              <w:right w:val="single" w:sz="4" w:space="0" w:color="auto"/>
            </w:tcBorders>
            <w:shd w:val="clear" w:color="FFFFFF" w:fill="FFFFFF"/>
            <w:vAlign w:val="center"/>
          </w:tcPr>
          <w:p w14:paraId="16578B7C" w14:textId="77777777" w:rsidR="009536EC" w:rsidRPr="000C0A0A"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22.4</w:t>
            </w:r>
          </w:p>
        </w:tc>
        <w:tc>
          <w:tcPr>
            <w:tcW w:w="1134" w:type="dxa"/>
            <w:tcBorders>
              <w:top w:val="single" w:sz="4" w:space="0" w:color="auto"/>
              <w:left w:val="single" w:sz="4" w:space="0" w:color="auto"/>
              <w:bottom w:val="single" w:sz="4" w:space="0" w:color="auto"/>
              <w:right w:val="nil"/>
            </w:tcBorders>
            <w:shd w:val="clear" w:color="FFFFFF" w:fill="FFFFFF"/>
            <w:vAlign w:val="center"/>
          </w:tcPr>
          <w:p w14:paraId="378ED8FB" w14:textId="77777777" w:rsidR="009536EC" w:rsidRPr="000C0A0A"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23.7</w:t>
            </w:r>
          </w:p>
        </w:tc>
        <w:tc>
          <w:tcPr>
            <w:tcW w:w="1276" w:type="dxa"/>
            <w:vAlign w:val="center"/>
          </w:tcPr>
          <w:p w14:paraId="7E26F337" w14:textId="77777777" w:rsidR="009536EC" w:rsidRPr="009536EC" w:rsidRDefault="009536EC" w:rsidP="00140FFF">
            <w:pPr>
              <w:spacing w:line="276" w:lineRule="auto"/>
              <w:jc w:val="center"/>
              <w:rPr>
                <w:rFonts w:ascii="GHEA Grapalat" w:hAnsi="GHEA Grapalat" w:cs="Calibri"/>
                <w:color w:val="000000"/>
                <w:sz w:val="18"/>
                <w:szCs w:val="18"/>
              </w:rPr>
            </w:pPr>
            <w:r w:rsidRPr="009536EC">
              <w:rPr>
                <w:rFonts w:ascii="GHEA Grapalat" w:hAnsi="GHEA Grapalat" w:cs="Calibri"/>
                <w:color w:val="000000"/>
                <w:sz w:val="18"/>
                <w:szCs w:val="18"/>
              </w:rPr>
              <w:t>24.9</w:t>
            </w:r>
          </w:p>
        </w:tc>
        <w:tc>
          <w:tcPr>
            <w:tcW w:w="1134" w:type="dxa"/>
            <w:tcBorders>
              <w:top w:val="single" w:sz="4" w:space="0" w:color="auto"/>
              <w:bottom w:val="single" w:sz="4" w:space="0" w:color="auto"/>
            </w:tcBorders>
            <w:vAlign w:val="center"/>
          </w:tcPr>
          <w:p w14:paraId="374D839C" w14:textId="77777777" w:rsidR="009536EC" w:rsidRPr="00C921DE"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23.1</w:t>
            </w:r>
          </w:p>
        </w:tc>
      </w:tr>
      <w:tr w:rsidR="009536EC" w:rsidRPr="009536EC" w14:paraId="09034A3E" w14:textId="77777777" w:rsidTr="00C17EA7">
        <w:trPr>
          <w:trHeight w:val="555"/>
        </w:trPr>
        <w:tc>
          <w:tcPr>
            <w:tcW w:w="3539" w:type="dxa"/>
            <w:tcBorders>
              <w:top w:val="single" w:sz="4" w:space="0" w:color="auto"/>
            </w:tcBorders>
            <w:hideMark/>
          </w:tcPr>
          <w:p w14:paraId="3A55E1D0" w14:textId="77777777" w:rsidR="009536EC" w:rsidRPr="009536EC" w:rsidRDefault="009536EC" w:rsidP="00140FFF">
            <w:pPr>
              <w:spacing w:line="276" w:lineRule="auto"/>
              <w:jc w:val="center"/>
              <w:rPr>
                <w:rFonts w:ascii="GHEA Grapalat" w:hAnsi="GHEA Grapalat" w:cs="Calibri"/>
                <w:color w:val="000000"/>
                <w:sz w:val="18"/>
                <w:szCs w:val="18"/>
              </w:rPr>
            </w:pPr>
            <w:r w:rsidRPr="009536EC">
              <w:rPr>
                <w:rFonts w:ascii="GHEA Grapalat" w:hAnsi="GHEA Grapalat" w:cs="Calibri"/>
                <w:color w:val="000000"/>
                <w:sz w:val="18"/>
                <w:szCs w:val="18"/>
              </w:rPr>
              <w:t xml:space="preserve"> Ոչ ֆինանսական ակտիվների հետ գործառնություններ</w:t>
            </w:r>
          </w:p>
        </w:tc>
        <w:tc>
          <w:tcPr>
            <w:tcW w:w="1134" w:type="dxa"/>
            <w:tcBorders>
              <w:top w:val="single" w:sz="4" w:space="0" w:color="auto"/>
              <w:left w:val="nil"/>
              <w:bottom w:val="single" w:sz="4" w:space="0" w:color="auto"/>
              <w:right w:val="single" w:sz="4" w:space="0" w:color="auto"/>
            </w:tcBorders>
            <w:shd w:val="clear" w:color="FFFFFF" w:fill="FFFFFF"/>
            <w:vAlign w:val="center"/>
          </w:tcPr>
          <w:p w14:paraId="0BC4CD0B" w14:textId="77777777" w:rsidR="009536EC" w:rsidRPr="000C0A0A"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3.1</w:t>
            </w:r>
          </w:p>
        </w:tc>
        <w:tc>
          <w:tcPr>
            <w:tcW w:w="1134" w:type="dxa"/>
            <w:tcBorders>
              <w:top w:val="single" w:sz="4" w:space="0" w:color="auto"/>
              <w:left w:val="single" w:sz="4" w:space="0" w:color="auto"/>
              <w:bottom w:val="single" w:sz="4" w:space="0" w:color="auto"/>
              <w:right w:val="single" w:sz="4" w:space="0" w:color="auto"/>
            </w:tcBorders>
            <w:shd w:val="clear" w:color="FFFFFF" w:fill="FFFFFF"/>
            <w:vAlign w:val="center"/>
          </w:tcPr>
          <w:p w14:paraId="17FAE8BA" w14:textId="77777777" w:rsidR="009536EC" w:rsidRPr="000C0A0A"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FFFFFF" w:fill="FFFFFF"/>
            <w:vAlign w:val="center"/>
          </w:tcPr>
          <w:p w14:paraId="0FBEF739" w14:textId="77777777" w:rsidR="009536EC" w:rsidRPr="000C0A0A"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5.0</w:t>
            </w:r>
          </w:p>
        </w:tc>
        <w:tc>
          <w:tcPr>
            <w:tcW w:w="1134" w:type="dxa"/>
            <w:tcBorders>
              <w:top w:val="single" w:sz="4" w:space="0" w:color="auto"/>
              <w:left w:val="single" w:sz="4" w:space="0" w:color="auto"/>
              <w:bottom w:val="single" w:sz="4" w:space="0" w:color="auto"/>
              <w:right w:val="nil"/>
            </w:tcBorders>
            <w:shd w:val="clear" w:color="FFFFFF" w:fill="FFFFFF"/>
            <w:vAlign w:val="center"/>
          </w:tcPr>
          <w:p w14:paraId="2C1EFC68" w14:textId="77777777" w:rsidR="009536EC" w:rsidRPr="000C0A0A"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5.3</w:t>
            </w:r>
          </w:p>
        </w:tc>
        <w:tc>
          <w:tcPr>
            <w:tcW w:w="1276" w:type="dxa"/>
            <w:vAlign w:val="center"/>
          </w:tcPr>
          <w:p w14:paraId="3BC5EC30" w14:textId="77777777" w:rsidR="009536EC" w:rsidRPr="009536EC" w:rsidRDefault="009536EC" w:rsidP="00140FFF">
            <w:pPr>
              <w:spacing w:line="276" w:lineRule="auto"/>
              <w:jc w:val="center"/>
              <w:rPr>
                <w:rFonts w:ascii="GHEA Grapalat" w:hAnsi="GHEA Grapalat" w:cs="Calibri"/>
                <w:color w:val="000000"/>
                <w:sz w:val="18"/>
                <w:szCs w:val="18"/>
              </w:rPr>
            </w:pPr>
            <w:r w:rsidRPr="009536EC">
              <w:rPr>
                <w:rFonts w:ascii="GHEA Grapalat" w:hAnsi="GHEA Grapalat" w:cs="Calibri"/>
                <w:color w:val="000000"/>
                <w:sz w:val="18"/>
                <w:szCs w:val="18"/>
              </w:rPr>
              <w:t>6.7</w:t>
            </w:r>
          </w:p>
        </w:tc>
        <w:tc>
          <w:tcPr>
            <w:tcW w:w="1134" w:type="dxa"/>
            <w:tcBorders>
              <w:top w:val="single" w:sz="4" w:space="0" w:color="auto"/>
            </w:tcBorders>
            <w:vAlign w:val="center"/>
          </w:tcPr>
          <w:p w14:paraId="3302AF13" w14:textId="77777777" w:rsidR="009536EC" w:rsidRPr="00C921DE"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6.1</w:t>
            </w:r>
          </w:p>
        </w:tc>
      </w:tr>
      <w:tr w:rsidR="009536EC" w:rsidRPr="009536EC" w14:paraId="52C5CCC9" w14:textId="77777777" w:rsidTr="00C17EA7">
        <w:trPr>
          <w:trHeight w:val="315"/>
        </w:trPr>
        <w:tc>
          <w:tcPr>
            <w:tcW w:w="3539" w:type="dxa"/>
            <w:hideMark/>
          </w:tcPr>
          <w:p w14:paraId="5E43D3EF" w14:textId="77777777" w:rsidR="009536EC" w:rsidRPr="00C921DE" w:rsidRDefault="009536EC" w:rsidP="00140FFF">
            <w:pPr>
              <w:spacing w:line="276" w:lineRule="auto"/>
              <w:jc w:val="center"/>
              <w:rPr>
                <w:rFonts w:ascii="GHEA Grapalat" w:hAnsi="GHEA Grapalat" w:cs="Calibri"/>
                <w:color w:val="000000"/>
                <w:sz w:val="18"/>
                <w:szCs w:val="18"/>
              </w:rPr>
            </w:pPr>
            <w:r w:rsidRPr="00C921DE">
              <w:rPr>
                <w:rFonts w:ascii="GHEA Grapalat" w:hAnsi="GHEA Grapalat" w:cs="Calibri"/>
                <w:color w:val="000000"/>
                <w:sz w:val="18"/>
                <w:szCs w:val="18"/>
              </w:rPr>
              <w:t>Պետական բյուջեի պակասուրդ</w:t>
            </w:r>
          </w:p>
        </w:tc>
        <w:tc>
          <w:tcPr>
            <w:tcW w:w="1134" w:type="dxa"/>
            <w:tcBorders>
              <w:top w:val="single" w:sz="4" w:space="0" w:color="auto"/>
              <w:left w:val="nil"/>
              <w:bottom w:val="single" w:sz="4" w:space="0" w:color="auto"/>
              <w:right w:val="single" w:sz="4" w:space="0" w:color="auto"/>
            </w:tcBorders>
            <w:shd w:val="clear" w:color="FFFFFF" w:fill="FFFFFF"/>
            <w:vAlign w:val="center"/>
          </w:tcPr>
          <w:p w14:paraId="6B26667E" w14:textId="77777777" w:rsidR="009536EC" w:rsidRPr="000C0A0A"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4.6</w:t>
            </w:r>
          </w:p>
        </w:tc>
        <w:tc>
          <w:tcPr>
            <w:tcW w:w="1134" w:type="dxa"/>
            <w:tcBorders>
              <w:top w:val="single" w:sz="4" w:space="0" w:color="auto"/>
              <w:left w:val="single" w:sz="4" w:space="0" w:color="auto"/>
              <w:bottom w:val="single" w:sz="4" w:space="0" w:color="auto"/>
              <w:right w:val="single" w:sz="4" w:space="0" w:color="auto"/>
            </w:tcBorders>
            <w:shd w:val="clear" w:color="FFFFFF" w:fill="FFFFFF"/>
            <w:vAlign w:val="center"/>
          </w:tcPr>
          <w:p w14:paraId="3B36D47A" w14:textId="77777777" w:rsidR="009536EC" w:rsidRPr="000C0A0A"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2.1</w:t>
            </w:r>
          </w:p>
        </w:tc>
        <w:tc>
          <w:tcPr>
            <w:tcW w:w="1134" w:type="dxa"/>
            <w:tcBorders>
              <w:top w:val="single" w:sz="4" w:space="0" w:color="auto"/>
              <w:left w:val="single" w:sz="4" w:space="0" w:color="auto"/>
              <w:bottom w:val="single" w:sz="4" w:space="0" w:color="auto"/>
              <w:right w:val="single" w:sz="4" w:space="0" w:color="auto"/>
            </w:tcBorders>
            <w:shd w:val="clear" w:color="FFFFFF" w:fill="FFFFFF"/>
            <w:vAlign w:val="center"/>
          </w:tcPr>
          <w:p w14:paraId="41822AF4" w14:textId="77777777" w:rsidR="009536EC" w:rsidRPr="000C0A0A"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2.0</w:t>
            </w:r>
          </w:p>
        </w:tc>
        <w:tc>
          <w:tcPr>
            <w:tcW w:w="1134" w:type="dxa"/>
            <w:tcBorders>
              <w:top w:val="single" w:sz="4" w:space="0" w:color="auto"/>
              <w:left w:val="single" w:sz="4" w:space="0" w:color="auto"/>
              <w:bottom w:val="single" w:sz="4" w:space="0" w:color="auto"/>
              <w:right w:val="nil"/>
            </w:tcBorders>
            <w:shd w:val="clear" w:color="FFFFFF" w:fill="FFFFFF"/>
            <w:vAlign w:val="center"/>
          </w:tcPr>
          <w:p w14:paraId="39B6BC4A" w14:textId="77777777" w:rsidR="009536EC" w:rsidRPr="000C0A0A"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3.7</w:t>
            </w:r>
          </w:p>
        </w:tc>
        <w:tc>
          <w:tcPr>
            <w:tcW w:w="1276" w:type="dxa"/>
            <w:vAlign w:val="center"/>
          </w:tcPr>
          <w:p w14:paraId="32624112" w14:textId="77777777" w:rsidR="009536EC" w:rsidRPr="009536EC" w:rsidRDefault="009536EC" w:rsidP="00140FFF">
            <w:pPr>
              <w:spacing w:line="276" w:lineRule="auto"/>
              <w:jc w:val="center"/>
              <w:rPr>
                <w:rFonts w:ascii="GHEA Grapalat" w:hAnsi="GHEA Grapalat" w:cs="Calibri"/>
                <w:color w:val="000000"/>
                <w:sz w:val="18"/>
                <w:szCs w:val="18"/>
              </w:rPr>
            </w:pPr>
            <w:r w:rsidRPr="009536EC">
              <w:rPr>
                <w:rFonts w:ascii="GHEA Grapalat" w:hAnsi="GHEA Grapalat" w:cs="Calibri"/>
                <w:color w:val="000000"/>
                <w:sz w:val="18"/>
                <w:szCs w:val="18"/>
              </w:rPr>
              <w:t>5.5</w:t>
            </w:r>
          </w:p>
        </w:tc>
        <w:tc>
          <w:tcPr>
            <w:tcW w:w="1134" w:type="dxa"/>
            <w:vAlign w:val="center"/>
          </w:tcPr>
          <w:p w14:paraId="7E670F60" w14:textId="77777777" w:rsidR="009536EC" w:rsidRPr="009536EC" w:rsidRDefault="009536EC" w:rsidP="00140FFF">
            <w:pPr>
              <w:spacing w:line="276" w:lineRule="auto"/>
              <w:jc w:val="center"/>
              <w:rPr>
                <w:rFonts w:ascii="GHEA Grapalat" w:hAnsi="GHEA Grapalat" w:cs="Calibri"/>
                <w:color w:val="000000"/>
                <w:sz w:val="18"/>
                <w:szCs w:val="18"/>
              </w:rPr>
            </w:pPr>
            <w:r w:rsidRPr="009536EC">
              <w:rPr>
                <w:rFonts w:ascii="GHEA Grapalat" w:hAnsi="GHEA Grapalat" w:cs="Calibri"/>
                <w:color w:val="000000"/>
                <w:sz w:val="18"/>
                <w:szCs w:val="18"/>
              </w:rPr>
              <w:t>3.7</w:t>
            </w:r>
          </w:p>
        </w:tc>
      </w:tr>
      <w:tr w:rsidR="009536EC" w:rsidRPr="009536EC" w14:paraId="401BA4FF" w14:textId="77777777" w:rsidTr="00C17EA7">
        <w:trPr>
          <w:trHeight w:val="315"/>
        </w:trPr>
        <w:tc>
          <w:tcPr>
            <w:tcW w:w="3539" w:type="dxa"/>
            <w:hideMark/>
          </w:tcPr>
          <w:p w14:paraId="094E1F0D" w14:textId="77777777" w:rsidR="009536EC" w:rsidRPr="009536EC" w:rsidRDefault="009536EC" w:rsidP="00140FFF">
            <w:pPr>
              <w:spacing w:line="276" w:lineRule="auto"/>
              <w:jc w:val="center"/>
              <w:rPr>
                <w:rFonts w:ascii="GHEA Grapalat" w:hAnsi="GHEA Grapalat" w:cs="Calibri"/>
                <w:color w:val="000000"/>
                <w:sz w:val="18"/>
                <w:szCs w:val="18"/>
              </w:rPr>
            </w:pPr>
            <w:r w:rsidRPr="00941B24">
              <w:rPr>
                <w:rFonts w:ascii="GHEA Grapalat" w:hAnsi="GHEA Grapalat" w:cs="Calibri"/>
                <w:color w:val="000000"/>
                <w:sz w:val="18"/>
                <w:szCs w:val="18"/>
              </w:rPr>
              <w:t>ՀՀ կառավարության պարտք</w:t>
            </w:r>
          </w:p>
        </w:tc>
        <w:tc>
          <w:tcPr>
            <w:tcW w:w="1134" w:type="dxa"/>
            <w:tcBorders>
              <w:top w:val="single" w:sz="4" w:space="0" w:color="auto"/>
              <w:left w:val="single" w:sz="4" w:space="0" w:color="000000"/>
              <w:bottom w:val="single" w:sz="4" w:space="0" w:color="auto"/>
              <w:right w:val="single" w:sz="4" w:space="0" w:color="auto"/>
            </w:tcBorders>
            <w:vAlign w:val="center"/>
          </w:tcPr>
          <w:p w14:paraId="1509FC02" w14:textId="77777777" w:rsidR="009536EC" w:rsidRPr="000C0A0A"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60.2</w:t>
            </w:r>
          </w:p>
        </w:tc>
        <w:tc>
          <w:tcPr>
            <w:tcW w:w="1134" w:type="dxa"/>
            <w:tcBorders>
              <w:top w:val="single" w:sz="4" w:space="0" w:color="auto"/>
              <w:left w:val="single" w:sz="4" w:space="0" w:color="auto"/>
              <w:bottom w:val="single" w:sz="4" w:space="0" w:color="auto"/>
              <w:right w:val="single" w:sz="4" w:space="0" w:color="auto"/>
            </w:tcBorders>
            <w:vAlign w:val="center"/>
          </w:tcPr>
          <w:p w14:paraId="3B159ABD" w14:textId="77777777" w:rsidR="009536EC" w:rsidRPr="000C0A0A"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46.7</w:t>
            </w:r>
          </w:p>
        </w:tc>
        <w:tc>
          <w:tcPr>
            <w:tcW w:w="1134" w:type="dxa"/>
            <w:tcBorders>
              <w:top w:val="single" w:sz="4" w:space="0" w:color="auto"/>
              <w:left w:val="single" w:sz="4" w:space="0" w:color="auto"/>
              <w:bottom w:val="single" w:sz="4" w:space="0" w:color="auto"/>
              <w:right w:val="single" w:sz="4" w:space="0" w:color="auto"/>
            </w:tcBorders>
            <w:vAlign w:val="center"/>
          </w:tcPr>
          <w:p w14:paraId="46DE1F79" w14:textId="77777777" w:rsidR="009536EC" w:rsidRPr="000C0A0A"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48.2</w:t>
            </w:r>
          </w:p>
        </w:tc>
        <w:tc>
          <w:tcPr>
            <w:tcW w:w="1134" w:type="dxa"/>
            <w:tcBorders>
              <w:top w:val="single" w:sz="4" w:space="0" w:color="auto"/>
              <w:left w:val="single" w:sz="4" w:space="0" w:color="auto"/>
              <w:bottom w:val="single" w:sz="4" w:space="0" w:color="auto"/>
              <w:right w:val="single" w:sz="4" w:space="0" w:color="auto"/>
            </w:tcBorders>
            <w:vAlign w:val="center"/>
          </w:tcPr>
          <w:p w14:paraId="526A447D" w14:textId="77777777" w:rsidR="009536EC" w:rsidRPr="000C0A0A" w:rsidRDefault="009536EC" w:rsidP="00140FFF">
            <w:pPr>
              <w:spacing w:line="276" w:lineRule="auto"/>
              <w:jc w:val="center"/>
              <w:rPr>
                <w:rFonts w:ascii="GHEA Grapalat" w:hAnsi="GHEA Grapalat" w:cs="Calibri"/>
                <w:color w:val="000000"/>
                <w:sz w:val="18"/>
                <w:szCs w:val="18"/>
              </w:rPr>
            </w:pPr>
            <w:r w:rsidRPr="000C0A0A">
              <w:rPr>
                <w:rFonts w:ascii="GHEA Grapalat" w:hAnsi="GHEA Grapalat" w:cs="Calibri"/>
                <w:color w:val="000000"/>
                <w:sz w:val="18"/>
                <w:szCs w:val="18"/>
              </w:rPr>
              <w:t>48.0</w:t>
            </w:r>
          </w:p>
        </w:tc>
        <w:tc>
          <w:tcPr>
            <w:tcW w:w="1276" w:type="dxa"/>
            <w:vAlign w:val="center"/>
          </w:tcPr>
          <w:p w14:paraId="51D25FF4" w14:textId="77777777" w:rsidR="009536EC" w:rsidRPr="009536EC" w:rsidRDefault="009536EC" w:rsidP="00140FFF">
            <w:pPr>
              <w:spacing w:line="276" w:lineRule="auto"/>
              <w:jc w:val="center"/>
              <w:rPr>
                <w:rFonts w:ascii="GHEA Grapalat" w:hAnsi="GHEA Grapalat" w:cs="Calibri"/>
                <w:color w:val="000000"/>
                <w:sz w:val="18"/>
                <w:szCs w:val="18"/>
              </w:rPr>
            </w:pPr>
            <w:r w:rsidRPr="009536EC">
              <w:rPr>
                <w:rFonts w:ascii="GHEA Grapalat" w:hAnsi="GHEA Grapalat" w:cs="Calibri"/>
                <w:color w:val="000000"/>
                <w:sz w:val="18"/>
                <w:szCs w:val="18"/>
              </w:rPr>
              <w:t>54.3</w:t>
            </w:r>
          </w:p>
        </w:tc>
        <w:tc>
          <w:tcPr>
            <w:tcW w:w="1134" w:type="dxa"/>
            <w:vAlign w:val="center"/>
          </w:tcPr>
          <w:p w14:paraId="0EB7E6BD" w14:textId="77777777" w:rsidR="009536EC" w:rsidRPr="009536EC" w:rsidRDefault="009536EC" w:rsidP="00140FFF">
            <w:pPr>
              <w:spacing w:line="276" w:lineRule="auto"/>
              <w:jc w:val="center"/>
              <w:rPr>
                <w:rFonts w:ascii="GHEA Grapalat" w:hAnsi="GHEA Grapalat" w:cs="Calibri"/>
                <w:color w:val="000000"/>
                <w:sz w:val="18"/>
                <w:szCs w:val="18"/>
              </w:rPr>
            </w:pPr>
            <w:r w:rsidRPr="009536EC">
              <w:rPr>
                <w:rFonts w:ascii="GHEA Grapalat" w:hAnsi="GHEA Grapalat" w:cs="Calibri"/>
                <w:color w:val="000000"/>
                <w:sz w:val="18"/>
                <w:szCs w:val="18"/>
              </w:rPr>
              <w:t>47.3</w:t>
            </w:r>
          </w:p>
        </w:tc>
      </w:tr>
    </w:tbl>
    <w:p w14:paraId="7F959749" w14:textId="77777777" w:rsidR="00A0339E" w:rsidRPr="009536EC" w:rsidRDefault="00A0339E" w:rsidP="00571F39">
      <w:pPr>
        <w:spacing w:after="0" w:line="240" w:lineRule="auto"/>
        <w:rPr>
          <w:rFonts w:ascii="GHEA Grapalat" w:hAnsi="GHEA Grapalat" w:cs="Calibri"/>
          <w:color w:val="000000"/>
          <w:sz w:val="18"/>
          <w:szCs w:val="18"/>
        </w:rPr>
      </w:pPr>
    </w:p>
    <w:sectPr w:rsidR="00A0339E" w:rsidRPr="009536EC" w:rsidSect="007C465B">
      <w:footerReference w:type="default" r:id="rId8"/>
      <w:pgSz w:w="12240" w:h="15840"/>
      <w:pgMar w:top="1134" w:right="567" w:bottom="567" w:left="1134" w:header="720" w:footer="720" w:gutter="0"/>
      <w:pgNumType w:start="169"/>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9F000" w14:textId="77777777" w:rsidR="008D2B2C" w:rsidRDefault="008D2B2C" w:rsidP="00A0339E">
      <w:pPr>
        <w:spacing w:after="0" w:line="240" w:lineRule="auto"/>
      </w:pPr>
      <w:r>
        <w:separator/>
      </w:r>
    </w:p>
  </w:endnote>
  <w:endnote w:type="continuationSeparator" w:id="0">
    <w:p w14:paraId="1986C81D" w14:textId="77777777" w:rsidR="008D2B2C" w:rsidRDefault="008D2B2C" w:rsidP="00A03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08C31" w14:textId="15376605" w:rsidR="00F8753E" w:rsidRPr="00F8753E" w:rsidRDefault="00F8753E" w:rsidP="00F8753E">
    <w:pPr>
      <w:pStyle w:val="Footer"/>
      <w:rPr>
        <w:rFonts w:ascii="GHEA Grapalat" w:hAnsi="GHEA Grapalat"/>
        <w:sz w:val="16"/>
        <w:lang w:val="x-none"/>
      </w:rPr>
    </w:pPr>
    <w:r w:rsidRPr="00F8753E">
      <w:rPr>
        <w:rFonts w:ascii="GHEA Grapalat" w:hAnsi="GHEA Grapalat"/>
        <w:sz w:val="16"/>
        <w:lang w:val="x-none"/>
      </w:rPr>
      <w:t>Հայաստանի Հանրապետության ֆինանսների նախարարություն</w:t>
    </w:r>
    <w:r w:rsidRPr="00F8753E">
      <w:rPr>
        <w:rFonts w:ascii="GHEA Grapalat" w:hAnsi="GHEA Grapalat"/>
        <w:sz w:val="16"/>
        <w:lang w:val="x-none"/>
      </w:rPr>
      <w:tab/>
    </w:r>
    <w:r>
      <w:rPr>
        <w:rFonts w:ascii="GHEA Grapalat" w:hAnsi="GHEA Grapalat"/>
        <w:sz w:val="16"/>
      </w:rPr>
      <w:t xml:space="preserve">               </w:t>
    </w:r>
    <w:r w:rsidRPr="00F8753E">
      <w:rPr>
        <w:rFonts w:ascii="GHEA Grapalat" w:hAnsi="GHEA Grapalat"/>
        <w:sz w:val="16"/>
        <w:lang w:val="x-none"/>
      </w:rPr>
      <w:t xml:space="preserve"> </w:t>
    </w:r>
    <w:r w:rsidRPr="00F8753E">
      <w:rPr>
        <w:rFonts w:ascii="GHEA Grapalat" w:hAnsi="GHEA Grapalat"/>
        <w:sz w:val="16"/>
        <w:lang w:val="x-none"/>
      </w:rPr>
      <w:fldChar w:fldCharType="begin"/>
    </w:r>
    <w:r w:rsidRPr="00F8753E">
      <w:rPr>
        <w:rFonts w:ascii="GHEA Grapalat" w:hAnsi="GHEA Grapalat"/>
        <w:sz w:val="16"/>
        <w:lang w:val="x-none"/>
      </w:rPr>
      <w:instrText xml:space="preserve"> FILENAME </w:instrText>
    </w:r>
    <w:r w:rsidRPr="00F8753E">
      <w:rPr>
        <w:rFonts w:ascii="GHEA Grapalat" w:hAnsi="GHEA Grapalat"/>
        <w:sz w:val="16"/>
        <w:lang w:val="x-none"/>
      </w:rPr>
      <w:fldChar w:fldCharType="separate"/>
    </w:r>
    <w:r w:rsidR="007C465B">
      <w:rPr>
        <w:rFonts w:ascii="GHEA Grapalat" w:hAnsi="GHEA Grapalat"/>
        <w:noProof/>
        <w:sz w:val="16"/>
        <w:lang w:val="x-none"/>
      </w:rPr>
      <w:t>12.Մակրոտնտեսական և հարկաբյուջետային ցուց_2025</w:t>
    </w:r>
    <w:r w:rsidRPr="00F8753E">
      <w:rPr>
        <w:rFonts w:ascii="GHEA Grapalat" w:hAnsi="GHEA Grapalat"/>
        <w:sz w:val="16"/>
      </w:rPr>
      <w:fldChar w:fldCharType="end"/>
    </w:r>
    <w:r w:rsidRPr="00F8753E">
      <w:rPr>
        <w:rFonts w:ascii="GHEA Grapalat" w:hAnsi="GHEA Grapalat"/>
        <w:sz w:val="16"/>
        <w:lang w:val="x-none"/>
      </w:rPr>
      <w:t xml:space="preserve"> </w:t>
    </w:r>
    <w:r w:rsidRPr="00F8753E">
      <w:rPr>
        <w:rFonts w:ascii="GHEA Grapalat" w:hAnsi="GHEA Grapalat"/>
        <w:sz w:val="16"/>
        <w:lang w:val="x-none"/>
      </w:rPr>
      <w:fldChar w:fldCharType="begin"/>
    </w:r>
    <w:r w:rsidRPr="00F8753E">
      <w:rPr>
        <w:rFonts w:ascii="GHEA Grapalat" w:hAnsi="GHEA Grapalat"/>
        <w:sz w:val="16"/>
        <w:lang w:val="x-none"/>
      </w:rPr>
      <w:instrText xml:space="preserve"> PAGE </w:instrText>
    </w:r>
    <w:r w:rsidRPr="00F8753E">
      <w:rPr>
        <w:rFonts w:ascii="GHEA Grapalat" w:hAnsi="GHEA Grapalat"/>
        <w:sz w:val="16"/>
        <w:lang w:val="x-none"/>
      </w:rPr>
      <w:fldChar w:fldCharType="separate"/>
    </w:r>
    <w:r w:rsidR="00301EB5">
      <w:rPr>
        <w:rFonts w:ascii="GHEA Grapalat" w:hAnsi="GHEA Grapalat"/>
        <w:noProof/>
        <w:sz w:val="16"/>
        <w:lang w:val="x-none"/>
      </w:rPr>
      <w:t>170</w:t>
    </w:r>
    <w:r w:rsidRPr="00F8753E">
      <w:rPr>
        <w:rFonts w:ascii="GHEA Grapalat" w:hAnsi="GHEA Grapalat"/>
        <w:sz w:val="16"/>
      </w:rPr>
      <w:fldChar w:fldCharType="end"/>
    </w:r>
    <w:r w:rsidRPr="00F8753E">
      <w:rPr>
        <w:rFonts w:ascii="GHEA Grapalat" w:hAnsi="GHEA Grapalat"/>
        <w:sz w:val="16"/>
        <w:lang w:val="x-none"/>
      </w:rPr>
      <w:t xml:space="preserve"> էջ </w:t>
    </w:r>
  </w:p>
  <w:p w14:paraId="362F23D2" w14:textId="77777777" w:rsidR="00F8753E" w:rsidRPr="00F8753E" w:rsidRDefault="00F8753E">
    <w:pPr>
      <w:pStyle w:val="Footer"/>
      <w:rPr>
        <w:rFonts w:ascii="GHEA Grapalat" w:hAnsi="GHEA Grapalat"/>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F6E8D" w14:textId="77777777" w:rsidR="008D2B2C" w:rsidRDefault="008D2B2C" w:rsidP="00A0339E">
      <w:pPr>
        <w:spacing w:after="0" w:line="240" w:lineRule="auto"/>
      </w:pPr>
      <w:r>
        <w:separator/>
      </w:r>
    </w:p>
  </w:footnote>
  <w:footnote w:type="continuationSeparator" w:id="0">
    <w:p w14:paraId="038A39D0" w14:textId="77777777" w:rsidR="008D2B2C" w:rsidRDefault="008D2B2C" w:rsidP="00A0339E">
      <w:pPr>
        <w:spacing w:after="0" w:line="240" w:lineRule="auto"/>
      </w:pPr>
      <w:r>
        <w:continuationSeparator/>
      </w:r>
    </w:p>
  </w:footnote>
  <w:footnote w:id="1">
    <w:p w14:paraId="546FC5B6" w14:textId="77777777" w:rsidR="00555B28" w:rsidRPr="00F8753E" w:rsidRDefault="00555B28" w:rsidP="00F8753E">
      <w:pPr>
        <w:pStyle w:val="FootnoteText"/>
        <w:jc w:val="both"/>
        <w:rPr>
          <w:rFonts w:ascii="GHEA Grapalat" w:hAnsi="GHEA Grapalat"/>
          <w:sz w:val="18"/>
          <w:szCs w:val="16"/>
        </w:rPr>
      </w:pPr>
      <w:r w:rsidRPr="00F8753E">
        <w:rPr>
          <w:rStyle w:val="FootnoteReference"/>
          <w:rFonts w:ascii="GHEA Grapalat" w:hAnsi="GHEA Grapalat"/>
          <w:sz w:val="18"/>
          <w:szCs w:val="16"/>
        </w:rPr>
        <w:footnoteRef/>
      </w:r>
      <w:r w:rsidRPr="00F8753E">
        <w:rPr>
          <w:rFonts w:ascii="GHEA Grapalat" w:hAnsi="GHEA Grapalat"/>
          <w:sz w:val="18"/>
          <w:szCs w:val="16"/>
        </w:rPr>
        <w:t xml:space="preserve"> Ցուցանիշն առկա չէ:</w:t>
      </w:r>
    </w:p>
  </w:footnote>
  <w:footnote w:id="2">
    <w:p w14:paraId="3B4644F9" w14:textId="77777777" w:rsidR="00555B28" w:rsidRPr="00F8753E" w:rsidRDefault="00555B28" w:rsidP="00F8753E">
      <w:pPr>
        <w:pStyle w:val="FootnoteText"/>
        <w:jc w:val="both"/>
        <w:rPr>
          <w:rFonts w:ascii="GHEA Grapalat" w:hAnsi="GHEA Grapalat"/>
          <w:sz w:val="18"/>
        </w:rPr>
      </w:pPr>
      <w:r w:rsidRPr="00F8753E">
        <w:rPr>
          <w:rStyle w:val="FootnoteReference"/>
          <w:rFonts w:ascii="GHEA Grapalat" w:hAnsi="GHEA Grapalat"/>
          <w:sz w:val="18"/>
          <w:szCs w:val="16"/>
        </w:rPr>
        <w:footnoteRef/>
      </w:r>
      <w:r w:rsidRPr="00F8753E">
        <w:rPr>
          <w:rFonts w:ascii="GHEA Grapalat" w:hAnsi="GHEA Grapalat"/>
          <w:sz w:val="18"/>
          <w:szCs w:val="16"/>
        </w:rPr>
        <w:t xml:space="preserve"> Մեկ շնչին ընկնող ՀՆԱ-ի կանխատեսումը կատարվել է հիմք ընդունելով 202</w:t>
      </w:r>
      <w:r w:rsidRPr="00273C28">
        <w:rPr>
          <w:rFonts w:ascii="GHEA Grapalat" w:hAnsi="GHEA Grapalat"/>
          <w:sz w:val="18"/>
          <w:szCs w:val="16"/>
        </w:rPr>
        <w:t>5</w:t>
      </w:r>
      <w:r w:rsidRPr="00F8753E">
        <w:rPr>
          <w:rFonts w:ascii="GHEA Grapalat" w:hAnsi="GHEA Grapalat"/>
          <w:sz w:val="18"/>
          <w:szCs w:val="16"/>
        </w:rPr>
        <w:t>թ. հունվարի 1-ի դրությամբ մշտական բնակչության թվաքանակը։</w:t>
      </w:r>
    </w:p>
  </w:footnote>
  <w:footnote w:id="3">
    <w:p w14:paraId="0472F7B5" w14:textId="47CA05F0" w:rsidR="00471659" w:rsidRPr="00471659" w:rsidRDefault="00471659">
      <w:pPr>
        <w:pStyle w:val="FootnoteText"/>
      </w:pPr>
      <w:r>
        <w:rPr>
          <w:rStyle w:val="FootnoteReference"/>
        </w:rPr>
        <w:footnoteRef/>
      </w:r>
      <w:r>
        <w:t xml:space="preserve"> </w:t>
      </w:r>
      <w:r w:rsidRPr="00374303">
        <w:rPr>
          <w:rFonts w:ascii="GHEA Grapalat" w:hAnsi="GHEA Grapalat"/>
          <w:sz w:val="18"/>
          <w:szCs w:val="16"/>
        </w:rPr>
        <w:t>Արտահանման ցուցանիշը ներկայացված է ըստ վճարային հաշվեկշռի:</w:t>
      </w:r>
    </w:p>
  </w:footnote>
  <w:footnote w:id="4">
    <w:p w14:paraId="11D0DA1A" w14:textId="6B23EB31" w:rsidR="00A0339E" w:rsidRPr="00F8753E" w:rsidRDefault="00A0339E" w:rsidP="00F8753E">
      <w:pPr>
        <w:pStyle w:val="FootnoteText"/>
        <w:jc w:val="both"/>
        <w:rPr>
          <w:rFonts w:ascii="GHEA Grapalat" w:hAnsi="GHEA Grapalat"/>
          <w:sz w:val="18"/>
          <w:szCs w:val="16"/>
        </w:rPr>
      </w:pPr>
      <w:r w:rsidRPr="00F8753E">
        <w:rPr>
          <w:rStyle w:val="FootnoteReference"/>
          <w:rFonts w:ascii="GHEA Grapalat" w:hAnsi="GHEA Grapalat"/>
          <w:sz w:val="18"/>
          <w:szCs w:val="16"/>
        </w:rPr>
        <w:footnoteRef/>
      </w:r>
      <w:r w:rsidRPr="00F8753E">
        <w:rPr>
          <w:rFonts w:ascii="GHEA Grapalat" w:hAnsi="GHEA Grapalat"/>
          <w:sz w:val="18"/>
          <w:szCs w:val="16"/>
        </w:rPr>
        <w:t>202</w:t>
      </w:r>
      <w:r w:rsidR="00301EB5">
        <w:rPr>
          <w:rFonts w:ascii="GHEA Grapalat" w:hAnsi="GHEA Grapalat"/>
          <w:sz w:val="18"/>
          <w:szCs w:val="16"/>
          <w:lang w:val="en-US"/>
        </w:rPr>
        <w:t>1</w:t>
      </w:r>
      <w:bookmarkStart w:id="0" w:name="_GoBack"/>
      <w:bookmarkEnd w:id="0"/>
      <w:r w:rsidRPr="00F8753E">
        <w:rPr>
          <w:rFonts w:ascii="GHEA Grapalat" w:hAnsi="GHEA Grapalat"/>
          <w:sz w:val="18"/>
          <w:szCs w:val="16"/>
        </w:rPr>
        <w:t>-2023թթ. եկամուտների և ծախսերի ցուցանիշներում ներառվել են հիպոտեկային վարկերի տոկոսագումարների դիմաց եկամտային հարկի վերադարձը:</w:t>
      </w:r>
    </w:p>
    <w:p w14:paraId="144BE287" w14:textId="77777777" w:rsidR="00A0339E" w:rsidRPr="00A67708" w:rsidRDefault="00A0339E" w:rsidP="00A0339E">
      <w:pPr>
        <w:pStyle w:val="FootnoteText"/>
        <w:rPr>
          <w:rFonts w:ascii="GHEA Grapalat" w:hAnsi="GHEA Grapalat"/>
          <w:sz w:val="16"/>
          <w:szCs w:val="16"/>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457FD8"/>
    <w:multiLevelType w:val="hybridMultilevel"/>
    <w:tmpl w:val="02E0A08C"/>
    <w:lvl w:ilvl="0" w:tplc="A08A70BA">
      <w:start w:val="1"/>
      <w:numFmt w:val="decimal"/>
      <w:lvlText w:val="Աղյուսակ %1."/>
      <w:lvlJc w:val="left"/>
      <w:pPr>
        <w:ind w:left="720" w:hanging="360"/>
      </w:pPr>
      <w:rPr>
        <w:rFonts w:ascii="GHEA Grapalat" w:hAnsi="GHEA Grapalat" w:hint="default"/>
        <w:b/>
        <w:i w:val="0"/>
        <w:color w:val="auto"/>
        <w:sz w:val="18"/>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39E"/>
    <w:rsid w:val="00074A41"/>
    <w:rsid w:val="000968DA"/>
    <w:rsid w:val="000C0A0A"/>
    <w:rsid w:val="000F27DF"/>
    <w:rsid w:val="00122FEF"/>
    <w:rsid w:val="00140FFF"/>
    <w:rsid w:val="001B4041"/>
    <w:rsid w:val="001B5232"/>
    <w:rsid w:val="001F1A02"/>
    <w:rsid w:val="0023523D"/>
    <w:rsid w:val="002460EC"/>
    <w:rsid w:val="00247685"/>
    <w:rsid w:val="00273C28"/>
    <w:rsid w:val="002B7F10"/>
    <w:rsid w:val="00301EB5"/>
    <w:rsid w:val="00337D45"/>
    <w:rsid w:val="00340BB6"/>
    <w:rsid w:val="00374303"/>
    <w:rsid w:val="00471659"/>
    <w:rsid w:val="004B5D0B"/>
    <w:rsid w:val="004B7F8F"/>
    <w:rsid w:val="00550CEC"/>
    <w:rsid w:val="00555B28"/>
    <w:rsid w:val="00564376"/>
    <w:rsid w:val="00571F39"/>
    <w:rsid w:val="005C1C8C"/>
    <w:rsid w:val="005C2B35"/>
    <w:rsid w:val="005D5D05"/>
    <w:rsid w:val="005F0856"/>
    <w:rsid w:val="0060598E"/>
    <w:rsid w:val="00612EA7"/>
    <w:rsid w:val="006557D9"/>
    <w:rsid w:val="00690187"/>
    <w:rsid w:val="00690CC6"/>
    <w:rsid w:val="006C1C7C"/>
    <w:rsid w:val="006D1178"/>
    <w:rsid w:val="00753A17"/>
    <w:rsid w:val="007A5E81"/>
    <w:rsid w:val="007C465B"/>
    <w:rsid w:val="008B56F0"/>
    <w:rsid w:val="008D2B2C"/>
    <w:rsid w:val="00934D61"/>
    <w:rsid w:val="009536EC"/>
    <w:rsid w:val="009A4C42"/>
    <w:rsid w:val="009E6582"/>
    <w:rsid w:val="00A0339E"/>
    <w:rsid w:val="00A06CB7"/>
    <w:rsid w:val="00A11C51"/>
    <w:rsid w:val="00A3641F"/>
    <w:rsid w:val="00A36EE0"/>
    <w:rsid w:val="00A83F83"/>
    <w:rsid w:val="00AC36CD"/>
    <w:rsid w:val="00AE0290"/>
    <w:rsid w:val="00C17EA7"/>
    <w:rsid w:val="00C65CC0"/>
    <w:rsid w:val="00C76E8D"/>
    <w:rsid w:val="00CF1335"/>
    <w:rsid w:val="00D82D89"/>
    <w:rsid w:val="00DA4546"/>
    <w:rsid w:val="00DB33FC"/>
    <w:rsid w:val="00DB4594"/>
    <w:rsid w:val="00DC01C4"/>
    <w:rsid w:val="00DE4F0E"/>
    <w:rsid w:val="00DF6D7F"/>
    <w:rsid w:val="00E45789"/>
    <w:rsid w:val="00EA266A"/>
    <w:rsid w:val="00F378F4"/>
    <w:rsid w:val="00F763B1"/>
    <w:rsid w:val="00F8753E"/>
    <w:rsid w:val="00F95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D63C6"/>
  <w15:chartTrackingRefBased/>
  <w15:docId w15:val="{CAB790B6-1C4D-429B-8891-E58F3DF8A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3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1"/>
    <w:uiPriority w:val="99"/>
    <w:qFormat/>
    <w:rsid w:val="00A0339E"/>
    <w:pPr>
      <w:spacing w:after="0" w:line="240" w:lineRule="auto"/>
    </w:pPr>
    <w:rPr>
      <w:rFonts w:ascii="Times New Roman" w:eastAsia="Times New Roman" w:hAnsi="Times New Roman" w:cs="Times New Roman"/>
      <w:noProof/>
      <w:sz w:val="20"/>
      <w:szCs w:val="20"/>
      <w:lang w:val="hy-AM"/>
    </w:rPr>
  </w:style>
  <w:style w:type="character" w:customStyle="1" w:styleId="FootnoteTextChar">
    <w:name w:val="Footnote Text Char"/>
    <w:basedOn w:val="DefaultParagraphFont"/>
    <w:uiPriority w:val="99"/>
    <w:semiHidden/>
    <w:rsid w:val="00A0339E"/>
    <w:rPr>
      <w:sz w:val="20"/>
      <w:szCs w:val="20"/>
    </w:rPr>
  </w:style>
  <w:style w:type="character" w:customStyle="1" w:styleId="FootnoteTextChar1">
    <w:name w:val="Footnote Text Char1"/>
    <w:aliases w:val="fn Char1,ADB Char1,single space Char,footnote text Char Char,fn Char Char,ADB Char Char,single space Char Char Char,FOOTNOTES Char Char,FOOTNOTES Char Char Char Char,FOOTNOTES Char1,Footnote Text Char2 Char Char,f Char"/>
    <w:link w:val="FootnoteText"/>
    <w:uiPriority w:val="99"/>
    <w:locked/>
    <w:rsid w:val="00A0339E"/>
    <w:rPr>
      <w:rFonts w:ascii="Times New Roman" w:eastAsia="Times New Roman" w:hAnsi="Times New Roman" w:cs="Times New Roman"/>
      <w:noProof/>
      <w:sz w:val="20"/>
      <w:szCs w:val="20"/>
      <w:lang w:val="hy-AM"/>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rsid w:val="00A0339E"/>
    <w:rPr>
      <w:rFonts w:cs="Times New Roman"/>
      <w:vertAlign w:val="superscript"/>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A0339E"/>
    <w:pPr>
      <w:spacing w:line="240" w:lineRule="exact"/>
    </w:pPr>
    <w:rPr>
      <w:rFonts w:cs="Times New Roman"/>
      <w:vertAlign w:val="superscript"/>
    </w:rPr>
  </w:style>
  <w:style w:type="table" w:styleId="TableGrid">
    <w:name w:val="Table Grid"/>
    <w:basedOn w:val="TableNormal"/>
    <w:uiPriority w:val="39"/>
    <w:rsid w:val="00A83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75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753E"/>
  </w:style>
  <w:style w:type="paragraph" w:styleId="Footer">
    <w:name w:val="footer"/>
    <w:basedOn w:val="Normal"/>
    <w:link w:val="FooterChar"/>
    <w:uiPriority w:val="99"/>
    <w:unhideWhenUsed/>
    <w:rsid w:val="00F875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753E"/>
  </w:style>
  <w:style w:type="character" w:styleId="CommentReference">
    <w:name w:val="annotation reference"/>
    <w:basedOn w:val="DefaultParagraphFont"/>
    <w:uiPriority w:val="99"/>
    <w:semiHidden/>
    <w:unhideWhenUsed/>
    <w:rsid w:val="009A4C42"/>
    <w:rPr>
      <w:sz w:val="16"/>
      <w:szCs w:val="16"/>
    </w:rPr>
  </w:style>
  <w:style w:type="paragraph" w:styleId="CommentText">
    <w:name w:val="annotation text"/>
    <w:basedOn w:val="Normal"/>
    <w:link w:val="CommentTextChar"/>
    <w:uiPriority w:val="99"/>
    <w:unhideWhenUsed/>
    <w:rsid w:val="009A4C42"/>
    <w:pPr>
      <w:spacing w:line="240" w:lineRule="auto"/>
    </w:pPr>
    <w:rPr>
      <w:sz w:val="20"/>
      <w:szCs w:val="20"/>
    </w:rPr>
  </w:style>
  <w:style w:type="character" w:customStyle="1" w:styleId="CommentTextChar">
    <w:name w:val="Comment Text Char"/>
    <w:basedOn w:val="DefaultParagraphFont"/>
    <w:link w:val="CommentText"/>
    <w:uiPriority w:val="99"/>
    <w:rsid w:val="009A4C42"/>
    <w:rPr>
      <w:sz w:val="20"/>
      <w:szCs w:val="20"/>
    </w:rPr>
  </w:style>
  <w:style w:type="paragraph" w:styleId="CommentSubject">
    <w:name w:val="annotation subject"/>
    <w:basedOn w:val="CommentText"/>
    <w:next w:val="CommentText"/>
    <w:link w:val="CommentSubjectChar"/>
    <w:uiPriority w:val="99"/>
    <w:semiHidden/>
    <w:unhideWhenUsed/>
    <w:rsid w:val="009A4C42"/>
    <w:rPr>
      <w:b/>
      <w:bCs/>
    </w:rPr>
  </w:style>
  <w:style w:type="character" w:customStyle="1" w:styleId="CommentSubjectChar">
    <w:name w:val="Comment Subject Char"/>
    <w:basedOn w:val="CommentTextChar"/>
    <w:link w:val="CommentSubject"/>
    <w:uiPriority w:val="99"/>
    <w:semiHidden/>
    <w:rsid w:val="009A4C42"/>
    <w:rPr>
      <w:b/>
      <w:bCs/>
      <w:sz w:val="20"/>
      <w:szCs w:val="20"/>
    </w:rPr>
  </w:style>
  <w:style w:type="paragraph" w:styleId="BalloonText">
    <w:name w:val="Balloon Text"/>
    <w:basedOn w:val="Normal"/>
    <w:link w:val="BalloonTextChar"/>
    <w:uiPriority w:val="99"/>
    <w:semiHidden/>
    <w:unhideWhenUsed/>
    <w:rsid w:val="00DA45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4546"/>
    <w:rPr>
      <w:rFonts w:ascii="Segoe UI" w:hAnsi="Segoe UI" w:cs="Segoe UI"/>
      <w:sz w:val="18"/>
      <w:szCs w:val="18"/>
    </w:rPr>
  </w:style>
  <w:style w:type="paragraph" w:styleId="ListParagraph">
    <w:name w:val="List Paragraph"/>
    <w:basedOn w:val="Normal"/>
    <w:uiPriority w:val="34"/>
    <w:qFormat/>
    <w:rsid w:val="00F378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3440370">
      <w:bodyDiv w:val="1"/>
      <w:marLeft w:val="0"/>
      <w:marRight w:val="0"/>
      <w:marTop w:val="0"/>
      <w:marBottom w:val="0"/>
      <w:divBdr>
        <w:top w:val="none" w:sz="0" w:space="0" w:color="auto"/>
        <w:left w:val="none" w:sz="0" w:space="0" w:color="auto"/>
        <w:bottom w:val="none" w:sz="0" w:space="0" w:color="auto"/>
        <w:right w:val="none" w:sz="0" w:space="0" w:color="auto"/>
      </w:divBdr>
    </w:div>
    <w:div w:id="187715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DA189-3333-4A09-AD73-7A06C4FA1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227</Words>
  <Characters>1725</Characters>
  <Application>Microsoft Office Word</Application>
  <DocSecurity>0</DocSecurity>
  <Lines>55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 Zargaryan</dc:creator>
  <cp:keywords/>
  <dc:description/>
  <cp:lastModifiedBy>Emma Ghaytanjyan</cp:lastModifiedBy>
  <cp:revision>9</cp:revision>
  <dcterms:created xsi:type="dcterms:W3CDTF">2026-04-08T05:30:00Z</dcterms:created>
  <dcterms:modified xsi:type="dcterms:W3CDTF">2026-04-17T10:53:00Z</dcterms:modified>
</cp:coreProperties>
</file>